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C531C" w14:textId="1F9AEDF9" w:rsidR="00757226" w:rsidRDefault="00213014" w:rsidP="005B3893">
      <w:pPr>
        <w:pStyle w:val="Corpodetexto"/>
        <w:spacing w:before="1" w:line="276" w:lineRule="auto"/>
        <w:ind w:right="-9" w:hanging="5"/>
        <w:jc w:val="center"/>
        <w:rPr>
          <w:sz w:val="24"/>
          <w:szCs w:val="24"/>
        </w:rPr>
      </w:pPr>
      <w:r w:rsidRPr="00757226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9F8D645" wp14:editId="7B41DB50">
            <wp:simplePos x="0" y="0"/>
            <wp:positionH relativeFrom="column">
              <wp:posOffset>3818255</wp:posOffset>
            </wp:positionH>
            <wp:positionV relativeFrom="paragraph">
              <wp:posOffset>-350520</wp:posOffset>
            </wp:positionV>
            <wp:extent cx="1933575" cy="800100"/>
            <wp:effectExtent l="0" t="0" r="0" b="0"/>
            <wp:wrapNone/>
            <wp:docPr id="40" name="Imagem 40" descr="Uma imagem contendo 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 descr="Uma imagem contendo Logotipo&#10;&#10;Descrição gerad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7226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74DF523" wp14:editId="26574ADA">
            <wp:simplePos x="0" y="0"/>
            <wp:positionH relativeFrom="column">
              <wp:posOffset>-135890</wp:posOffset>
            </wp:positionH>
            <wp:positionV relativeFrom="paragraph">
              <wp:posOffset>-445982</wp:posOffset>
            </wp:positionV>
            <wp:extent cx="2895600" cy="753110"/>
            <wp:effectExtent l="0" t="0" r="0" b="0"/>
            <wp:wrapNone/>
            <wp:docPr id="5" name="Imagem 5" descr="Uma imagem contendo 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Uma imagem contendo Logotipo&#10;&#10;Descrição gerada automaticamente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92" t="39814" r="11500" b="39938"/>
                    <a:stretch/>
                  </pic:blipFill>
                  <pic:spPr bwMode="auto">
                    <a:xfrm>
                      <a:off x="0" y="0"/>
                      <a:ext cx="2895600" cy="753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BF4806" w14:textId="77777777" w:rsidR="00757226" w:rsidRDefault="00757226" w:rsidP="005B3893">
      <w:pPr>
        <w:pStyle w:val="Corpodetexto"/>
        <w:spacing w:before="1" w:line="276" w:lineRule="auto"/>
        <w:ind w:right="-9" w:hanging="5"/>
        <w:jc w:val="center"/>
        <w:rPr>
          <w:sz w:val="24"/>
          <w:szCs w:val="24"/>
        </w:rPr>
      </w:pPr>
    </w:p>
    <w:p w14:paraId="2CE8943F" w14:textId="77777777" w:rsidR="00757226" w:rsidRDefault="00757226" w:rsidP="005B3893">
      <w:pPr>
        <w:pStyle w:val="Corpodetexto"/>
        <w:spacing w:before="1" w:line="276" w:lineRule="auto"/>
        <w:ind w:right="-9" w:hanging="5"/>
        <w:jc w:val="center"/>
        <w:rPr>
          <w:sz w:val="24"/>
          <w:szCs w:val="24"/>
        </w:rPr>
      </w:pPr>
    </w:p>
    <w:p w14:paraId="4F33BD14" w14:textId="77777777" w:rsidR="00625D8F" w:rsidRPr="00625D8F" w:rsidRDefault="00625D8F" w:rsidP="00625D8F">
      <w:pPr>
        <w:widowControl/>
        <w:autoSpaceDE/>
        <w:autoSpaceDN/>
        <w:spacing w:line="276" w:lineRule="auto"/>
        <w:jc w:val="center"/>
        <w:rPr>
          <w:rFonts w:ascii="Calibri" w:eastAsia="Times New Roman" w:hAnsi="Calibri" w:cs="Calibri"/>
          <w:b/>
          <w:color w:val="000000"/>
          <w:sz w:val="24"/>
          <w:lang w:val="pt-BR" w:eastAsia="pt-BR"/>
        </w:rPr>
      </w:pPr>
      <w:r w:rsidRPr="00625D8F">
        <w:rPr>
          <w:rFonts w:ascii="Calibri" w:eastAsia="Times New Roman" w:hAnsi="Calibri" w:cs="Calibri"/>
          <w:b/>
          <w:color w:val="000000"/>
          <w:sz w:val="24"/>
          <w:lang w:val="pt-BR" w:eastAsia="pt-BR"/>
        </w:rPr>
        <w:t>ANEXO 1</w:t>
      </w:r>
    </w:p>
    <w:p w14:paraId="0EE97D50" w14:textId="5ECF8452" w:rsidR="00625D8F" w:rsidRPr="00625D8F" w:rsidRDefault="00625D8F" w:rsidP="00625D8F">
      <w:pPr>
        <w:keepNext/>
        <w:widowControl/>
        <w:tabs>
          <w:tab w:val="left" w:pos="0"/>
        </w:tabs>
        <w:suppressAutoHyphens/>
        <w:autoSpaceDE/>
        <w:autoSpaceDN/>
        <w:spacing w:line="276" w:lineRule="auto"/>
        <w:jc w:val="center"/>
        <w:outlineLvl w:val="0"/>
        <w:rPr>
          <w:rFonts w:ascii="Calibri" w:eastAsia="Calibri" w:hAnsi="Calibri" w:cs="Calibri"/>
          <w:b/>
          <w:color w:val="000000"/>
          <w:sz w:val="24"/>
          <w:lang w:val="pt-BR" w:eastAsia="zh-CN"/>
        </w:rPr>
      </w:pPr>
      <w:r w:rsidRPr="00625D8F">
        <w:rPr>
          <w:rFonts w:ascii="Calibri" w:eastAsia="Calibri" w:hAnsi="Calibri" w:cs="Calibri"/>
          <w:b/>
          <w:color w:val="000000"/>
          <w:sz w:val="24"/>
          <w:lang w:val="pt-BR" w:eastAsia="zh-CN"/>
        </w:rPr>
        <w:t xml:space="preserve">PLANO DE TRABALHO PARA SOLICITAÇÃO DE </w:t>
      </w:r>
      <w:r w:rsidRPr="00625D8F">
        <w:rPr>
          <w:rFonts w:ascii="Calibri" w:eastAsia="Calibri" w:hAnsi="Calibri" w:cs="Calibri"/>
          <w:b/>
          <w:sz w:val="24"/>
          <w:lang w:val="pt-BR" w:eastAsia="zh-CN"/>
        </w:rPr>
        <w:t xml:space="preserve">CREDENCIAMENTO DOCENTE </w:t>
      </w:r>
      <w:r w:rsidR="008C506D">
        <w:rPr>
          <w:rFonts w:ascii="Calibri" w:eastAsia="Calibri" w:hAnsi="Calibri" w:cs="Calibri"/>
          <w:b/>
          <w:sz w:val="24"/>
          <w:lang w:val="pt-BR" w:eastAsia="zh-CN"/>
        </w:rPr>
        <w:t>–</w:t>
      </w:r>
      <w:r w:rsidRPr="00625D8F">
        <w:rPr>
          <w:rFonts w:ascii="Calibri" w:eastAsia="Calibri" w:hAnsi="Calibri" w:cs="Calibri"/>
          <w:b/>
          <w:sz w:val="24"/>
          <w:lang w:val="pt-BR" w:eastAsia="zh-CN"/>
        </w:rPr>
        <w:t xml:space="preserve"> </w:t>
      </w:r>
      <w:r w:rsidRPr="00625D8F">
        <w:rPr>
          <w:rFonts w:ascii="Calibri" w:eastAsia="Calibri" w:hAnsi="Calibri" w:cs="Calibri"/>
          <w:b/>
          <w:color w:val="000000"/>
          <w:sz w:val="24"/>
          <w:lang w:val="pt-BR" w:eastAsia="zh-CN"/>
        </w:rPr>
        <w:t>2021</w:t>
      </w:r>
      <w:r w:rsidR="008C506D">
        <w:rPr>
          <w:rFonts w:ascii="Calibri" w:eastAsia="Calibri" w:hAnsi="Calibri" w:cs="Calibri"/>
          <w:b/>
          <w:color w:val="000000"/>
          <w:sz w:val="24"/>
          <w:lang w:val="pt-BR" w:eastAsia="zh-CN"/>
        </w:rPr>
        <w:t>/</w:t>
      </w:r>
      <w:r w:rsidRPr="00625D8F">
        <w:rPr>
          <w:rFonts w:ascii="Calibri" w:eastAsia="Calibri" w:hAnsi="Calibri" w:cs="Calibri"/>
          <w:b/>
          <w:color w:val="000000"/>
          <w:sz w:val="24"/>
          <w:lang w:val="pt-BR" w:eastAsia="zh-CN"/>
        </w:rPr>
        <w:t>2024</w:t>
      </w:r>
    </w:p>
    <w:p w14:paraId="2E791FC2" w14:textId="77777777" w:rsidR="00625D8F" w:rsidRPr="00625D8F" w:rsidRDefault="00625D8F" w:rsidP="00625D8F">
      <w:pPr>
        <w:widowControl/>
        <w:autoSpaceDE/>
        <w:autoSpaceDN/>
        <w:spacing w:after="120" w:line="276" w:lineRule="auto"/>
        <w:jc w:val="both"/>
        <w:rPr>
          <w:rFonts w:ascii="Calibri" w:eastAsia="Times New Roman" w:hAnsi="Calibri" w:cs="Calibri"/>
          <w:lang w:val="pt-BR" w:eastAsia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1"/>
        <w:gridCol w:w="2756"/>
        <w:gridCol w:w="2987"/>
      </w:tblGrid>
      <w:tr w:rsidR="00625D8F" w:rsidRPr="00625D8F" w14:paraId="3B8ED127" w14:textId="77777777" w:rsidTr="00170659">
        <w:tc>
          <w:tcPr>
            <w:tcW w:w="8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C42A11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lang w:val="pt-BR"/>
              </w:rPr>
            </w:pPr>
            <w:r w:rsidRPr="00625D8F">
              <w:rPr>
                <w:rFonts w:ascii="Calibri" w:eastAsia="Calibri" w:hAnsi="Calibri" w:cs="Calibri"/>
                <w:lang w:val="pt-BR"/>
              </w:rPr>
              <w:t xml:space="preserve">Nome do docente: </w:t>
            </w:r>
          </w:p>
        </w:tc>
      </w:tr>
      <w:tr w:rsidR="00625D8F" w:rsidRPr="00625D8F" w14:paraId="3ED8B349" w14:textId="77777777" w:rsidTr="00170659"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FA8C1F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rPr>
                <w:rFonts w:ascii="Calibri" w:eastAsia="Calibri" w:hAnsi="Calibri" w:cs="Calibri"/>
                <w:lang w:val="pt-BR"/>
              </w:rPr>
            </w:pPr>
            <w:r w:rsidRPr="00625D8F">
              <w:rPr>
                <w:rFonts w:ascii="Calibri" w:eastAsia="Calibri" w:hAnsi="Calibri" w:cs="Calibri"/>
                <w:lang w:val="pt-BR"/>
              </w:rPr>
              <w:t xml:space="preserve">CPF: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DE81FD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lang w:val="pt-BR"/>
              </w:rPr>
            </w:pPr>
            <w:r w:rsidRPr="00625D8F">
              <w:rPr>
                <w:rFonts w:ascii="Calibri" w:eastAsia="Calibri" w:hAnsi="Calibri" w:cs="Calibri"/>
                <w:lang w:val="pt-BR"/>
              </w:rPr>
              <w:t xml:space="preserve">Telefone: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DA326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lang w:val="pt-BR"/>
              </w:rPr>
            </w:pPr>
            <w:r w:rsidRPr="00625D8F">
              <w:rPr>
                <w:rFonts w:ascii="Calibri" w:eastAsia="Calibri" w:hAnsi="Calibri" w:cs="Calibri"/>
                <w:lang w:val="pt-BR"/>
              </w:rPr>
              <w:t xml:space="preserve">E-mail: </w:t>
            </w:r>
          </w:p>
        </w:tc>
      </w:tr>
      <w:tr w:rsidR="00625D8F" w:rsidRPr="00625D8F" w14:paraId="597165D6" w14:textId="77777777" w:rsidTr="00170659">
        <w:tc>
          <w:tcPr>
            <w:tcW w:w="8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2C021" w14:textId="77777777" w:rsidR="00625D8F" w:rsidRPr="00625D8F" w:rsidRDefault="00625D8F" w:rsidP="00625D8F">
            <w:pPr>
              <w:widowControl/>
              <w:autoSpaceDE/>
              <w:autoSpaceDN/>
              <w:spacing w:after="120" w:line="360" w:lineRule="auto"/>
              <w:jc w:val="both"/>
              <w:rPr>
                <w:rFonts w:ascii="Calibri" w:eastAsia="Calibri" w:hAnsi="Calibri" w:cs="Calibri"/>
                <w:lang w:val="pt-BR"/>
              </w:rPr>
            </w:pPr>
            <w:r w:rsidRPr="00625D8F">
              <w:rPr>
                <w:rFonts w:ascii="Calibri" w:eastAsia="Calibri" w:hAnsi="Calibri" w:cs="Calibri"/>
                <w:lang w:val="pt-BR"/>
              </w:rPr>
              <w:t>Vínculo institucional (unidade) e com o Ensino Graduação:</w:t>
            </w:r>
          </w:p>
        </w:tc>
      </w:tr>
      <w:tr w:rsidR="00625D8F" w:rsidRPr="00625D8F" w14:paraId="723BC016" w14:textId="77777777" w:rsidTr="00170659">
        <w:tc>
          <w:tcPr>
            <w:tcW w:w="8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CB741" w14:textId="691F792D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lang w:val="pt-BR"/>
              </w:rPr>
            </w:pPr>
            <w:r w:rsidRPr="00625D8F">
              <w:rPr>
                <w:rFonts w:ascii="Calibri" w:eastAsia="Calibri" w:hAnsi="Calibri" w:cs="Calibri"/>
                <w:lang w:val="pt-BR"/>
              </w:rPr>
              <w:t>Grupo(s) de Pesquisa</w:t>
            </w:r>
            <w:r w:rsidR="009D0F14">
              <w:rPr>
                <w:rFonts w:ascii="Calibri" w:eastAsia="Calibri" w:hAnsi="Calibri" w:cs="Calibri"/>
                <w:lang w:val="pt-BR"/>
              </w:rPr>
              <w:t xml:space="preserve"> da UEA</w:t>
            </w:r>
            <w:r w:rsidRPr="00625D8F">
              <w:rPr>
                <w:rFonts w:ascii="Calibri" w:eastAsia="Calibri" w:hAnsi="Calibri" w:cs="Calibri"/>
                <w:lang w:val="pt-BR"/>
              </w:rPr>
              <w:t xml:space="preserve"> no(s) qual(</w:t>
            </w:r>
            <w:proofErr w:type="spellStart"/>
            <w:r w:rsidRPr="00625D8F">
              <w:rPr>
                <w:rFonts w:ascii="Calibri" w:eastAsia="Calibri" w:hAnsi="Calibri" w:cs="Calibri"/>
                <w:lang w:val="pt-BR"/>
              </w:rPr>
              <w:t>is</w:t>
            </w:r>
            <w:proofErr w:type="spellEnd"/>
            <w:r w:rsidRPr="00625D8F">
              <w:rPr>
                <w:rFonts w:ascii="Calibri" w:eastAsia="Calibri" w:hAnsi="Calibri" w:cs="Calibri"/>
                <w:lang w:val="pt-BR"/>
              </w:rPr>
              <w:t>) está cadastrado:</w:t>
            </w:r>
          </w:p>
          <w:p w14:paraId="75EF23C2" w14:textId="32907995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lang w:val="pt-BR"/>
              </w:rPr>
            </w:pPr>
            <w:r w:rsidRPr="00625D8F">
              <w:rPr>
                <w:rFonts w:ascii="Calibri" w:eastAsia="Calibri" w:hAnsi="Calibri" w:cs="Calibri"/>
                <w:lang w:val="pt-BR"/>
              </w:rPr>
              <w:t xml:space="preserve">Link </w:t>
            </w:r>
            <w:r w:rsidR="002F5EB8" w:rsidRPr="008C506D">
              <w:rPr>
                <w:rFonts w:ascii="Calibri" w:eastAsia="Calibri" w:hAnsi="Calibri" w:cs="Calibri"/>
                <w:lang w:val="pt-BR"/>
              </w:rPr>
              <w:t>para o</w:t>
            </w:r>
            <w:r w:rsidR="002C31FD" w:rsidRPr="008C506D">
              <w:rPr>
                <w:rFonts w:ascii="Calibri" w:eastAsia="Calibri" w:hAnsi="Calibri" w:cs="Calibri"/>
                <w:lang w:val="pt-BR"/>
              </w:rPr>
              <w:t>(s) grupo(s) no</w:t>
            </w:r>
            <w:r w:rsidR="002F5EB8" w:rsidRPr="008C506D">
              <w:rPr>
                <w:rFonts w:ascii="Calibri" w:eastAsia="Calibri" w:hAnsi="Calibri" w:cs="Calibri"/>
                <w:lang w:val="pt-BR"/>
              </w:rPr>
              <w:t xml:space="preserve"> Diretório</w:t>
            </w:r>
            <w:r w:rsidRPr="00625D8F">
              <w:rPr>
                <w:rFonts w:ascii="Calibri" w:eastAsia="Calibri" w:hAnsi="Calibri" w:cs="Calibri"/>
                <w:lang w:val="pt-BR"/>
              </w:rPr>
              <w:t xml:space="preserve"> d</w:t>
            </w:r>
            <w:r w:rsidR="002C31FD" w:rsidRPr="008C506D">
              <w:rPr>
                <w:rFonts w:ascii="Calibri" w:eastAsia="Calibri" w:hAnsi="Calibri" w:cs="Calibri"/>
                <w:lang w:val="pt-BR"/>
              </w:rPr>
              <w:t>os</w:t>
            </w:r>
            <w:r w:rsidRPr="00625D8F">
              <w:rPr>
                <w:rFonts w:ascii="Calibri" w:eastAsia="Calibri" w:hAnsi="Calibri" w:cs="Calibri"/>
                <w:lang w:val="pt-BR"/>
              </w:rPr>
              <w:t xml:space="preserve"> Grupos de Pesquisa (CNPq):  </w:t>
            </w:r>
          </w:p>
        </w:tc>
      </w:tr>
      <w:tr w:rsidR="00625D8F" w:rsidRPr="00625D8F" w14:paraId="664B4A6E" w14:textId="77777777" w:rsidTr="00170659">
        <w:tc>
          <w:tcPr>
            <w:tcW w:w="8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4FA82" w14:textId="42F61803" w:rsidR="00625D8F" w:rsidRPr="00625D8F" w:rsidRDefault="00625D8F" w:rsidP="00625D8F">
            <w:pPr>
              <w:widowControl/>
              <w:autoSpaceDE/>
              <w:autoSpaceDN/>
              <w:spacing w:after="120" w:line="360" w:lineRule="auto"/>
              <w:jc w:val="both"/>
              <w:rPr>
                <w:rFonts w:ascii="Calibri" w:eastAsia="Calibri" w:hAnsi="Calibri" w:cs="Calibri"/>
                <w:lang w:val="pt-BR"/>
              </w:rPr>
            </w:pPr>
            <w:r w:rsidRPr="00625D8F">
              <w:rPr>
                <w:rFonts w:ascii="Calibri" w:eastAsia="Calibri" w:hAnsi="Calibri" w:cs="Calibri"/>
                <w:color w:val="000000"/>
                <w:lang w:val="pt-BR"/>
              </w:rPr>
              <w:t xml:space="preserve">Link </w:t>
            </w:r>
            <w:r w:rsidR="002F5EB8" w:rsidRPr="008C506D">
              <w:rPr>
                <w:rFonts w:ascii="Calibri" w:eastAsia="Calibri" w:hAnsi="Calibri" w:cs="Calibri"/>
                <w:color w:val="000000"/>
                <w:lang w:val="pt-BR"/>
              </w:rPr>
              <w:t>para o c</w:t>
            </w:r>
            <w:r w:rsidRPr="00625D8F">
              <w:rPr>
                <w:rFonts w:ascii="Calibri" w:eastAsia="Calibri" w:hAnsi="Calibri" w:cs="Calibri"/>
                <w:color w:val="000000"/>
                <w:lang w:val="pt-BR"/>
              </w:rPr>
              <w:t>urrículo lattes:</w:t>
            </w:r>
          </w:p>
        </w:tc>
      </w:tr>
      <w:tr w:rsidR="00625D8F" w:rsidRPr="00625D8F" w14:paraId="1EE630C4" w14:textId="77777777" w:rsidTr="00170659">
        <w:tc>
          <w:tcPr>
            <w:tcW w:w="8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34BE1" w14:textId="2B8F6FFA" w:rsidR="00625D8F" w:rsidRPr="00625D8F" w:rsidRDefault="00625D8F" w:rsidP="00625D8F">
            <w:pPr>
              <w:widowControl/>
              <w:autoSpaceDE/>
              <w:autoSpaceDN/>
              <w:spacing w:after="120" w:line="276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25D8F">
              <w:rPr>
                <w:rFonts w:ascii="Calibri" w:eastAsia="Times New Roman" w:hAnsi="Calibri" w:cs="Calibri"/>
                <w:b/>
                <w:lang w:val="pt-BR" w:eastAsia="pt-BR"/>
              </w:rPr>
              <w:t xml:space="preserve">Linha de pesquisa do </w:t>
            </w:r>
            <w:r w:rsidRPr="00625D8F">
              <w:rPr>
                <w:rFonts w:ascii="Calibri" w:eastAsia="Times New Roman" w:hAnsi="Calibri" w:cs="Calibri"/>
                <w:b/>
                <w:bCs/>
                <w:lang w:val="pt-BR" w:eastAsia="pt-BR"/>
              </w:rPr>
              <w:t>PPGS</w:t>
            </w:r>
            <w:r w:rsidR="002C31FD" w:rsidRPr="008C506D">
              <w:rPr>
                <w:rFonts w:ascii="Calibri" w:eastAsia="Times New Roman" w:hAnsi="Calibri" w:cs="Calibri"/>
                <w:b/>
                <w:bCs/>
                <w:lang w:val="pt-BR" w:eastAsia="pt-BR"/>
              </w:rPr>
              <w:t>C</w:t>
            </w:r>
            <w:r w:rsidRPr="00625D8F">
              <w:rPr>
                <w:rFonts w:ascii="Calibri" w:eastAsia="Times New Roman" w:hAnsi="Calibri" w:cs="Calibri"/>
                <w:b/>
                <w:bCs/>
                <w:lang w:val="pt-BR" w:eastAsia="pt-BR"/>
              </w:rPr>
              <w:t xml:space="preserve"> </w:t>
            </w:r>
            <w:r w:rsidR="002C31FD" w:rsidRPr="008C506D">
              <w:rPr>
                <w:rFonts w:ascii="Calibri" w:eastAsia="Times New Roman" w:hAnsi="Calibri" w:cs="Calibri"/>
                <w:b/>
                <w:bCs/>
                <w:lang w:val="pt-BR" w:eastAsia="pt-BR"/>
              </w:rPr>
              <w:t>à</w:t>
            </w:r>
            <w:r w:rsidRPr="00625D8F">
              <w:rPr>
                <w:rFonts w:ascii="Calibri" w:eastAsia="Times New Roman" w:hAnsi="Calibri" w:cs="Calibri"/>
                <w:b/>
                <w:bCs/>
                <w:lang w:val="pt-BR" w:eastAsia="pt-BR"/>
              </w:rPr>
              <w:t xml:space="preserve"> qual deseja vincular-se</w:t>
            </w:r>
            <w:r w:rsidRPr="00625D8F">
              <w:rPr>
                <w:rFonts w:ascii="Calibri" w:eastAsia="Times New Roman" w:hAnsi="Calibri" w:cs="Calibri"/>
                <w:b/>
                <w:lang w:val="pt-BR" w:eastAsia="pt-BR"/>
              </w:rPr>
              <w:t>:</w:t>
            </w:r>
          </w:p>
          <w:p w14:paraId="6F32E27C" w14:textId="706154F5" w:rsidR="00625D8F" w:rsidRPr="00625D8F" w:rsidRDefault="00625D8F" w:rsidP="00625D8F">
            <w:pPr>
              <w:widowControl/>
              <w:autoSpaceDE/>
              <w:autoSpaceDN/>
              <w:spacing w:after="120" w:line="276" w:lineRule="auto"/>
              <w:rPr>
                <w:rFonts w:ascii="Calibri" w:eastAsia="Times New Roman" w:hAnsi="Calibri" w:cs="Calibri"/>
                <w:color w:val="000000"/>
                <w:lang w:val="pt-BR" w:eastAsia="pt-BR"/>
              </w:rPr>
            </w:pPr>
            <w:proofErr w:type="gramStart"/>
            <w:r w:rsidRPr="00625D8F">
              <w:rPr>
                <w:rFonts w:ascii="Calibri" w:eastAsia="Times New Roman" w:hAnsi="Calibri" w:cs="Calibri"/>
                <w:color w:val="000000"/>
                <w:lang w:val="pt-BR" w:eastAsia="pt-BR"/>
              </w:rPr>
              <w:t xml:space="preserve">(  </w:t>
            </w:r>
            <w:proofErr w:type="gramEnd"/>
            <w:r w:rsidRPr="00625D8F">
              <w:rPr>
                <w:rFonts w:ascii="Calibri" w:eastAsia="Times New Roman" w:hAnsi="Calibri" w:cs="Calibri"/>
                <w:color w:val="000000"/>
                <w:lang w:val="pt-BR" w:eastAsia="pt-BR"/>
              </w:rPr>
              <w:t xml:space="preserve">   ) </w:t>
            </w:r>
            <w:r w:rsidR="002C31FD" w:rsidRPr="008C506D">
              <w:rPr>
                <w:rFonts w:ascii="Calibri" w:eastAsia="Times New Roman" w:hAnsi="Calibri" w:cs="Calibri"/>
                <w:lang w:val="pt-BR" w:eastAsia="pt-BR" w:bidi="pt-BR"/>
              </w:rPr>
              <w:t>Distribuição e determinação dos agravos em saúde na região amazônica</w:t>
            </w:r>
          </w:p>
          <w:p w14:paraId="489905BB" w14:textId="48DB7B88" w:rsidR="002C31FD" w:rsidRPr="008C506D" w:rsidRDefault="00625D8F" w:rsidP="00625D8F">
            <w:pPr>
              <w:widowControl/>
              <w:autoSpaceDE/>
              <w:autoSpaceDN/>
              <w:spacing w:after="120" w:line="276" w:lineRule="auto"/>
              <w:rPr>
                <w:rFonts w:ascii="Calibri" w:eastAsia="Times New Roman" w:hAnsi="Calibri" w:cs="Calibri"/>
                <w:lang w:val="pt-BR" w:eastAsia="pt-BR" w:bidi="pt-BR"/>
              </w:rPr>
            </w:pPr>
            <w:proofErr w:type="gramStart"/>
            <w:r w:rsidRPr="00625D8F">
              <w:rPr>
                <w:rFonts w:ascii="Calibri" w:eastAsia="Times New Roman" w:hAnsi="Calibri" w:cs="Calibri"/>
                <w:color w:val="000000"/>
                <w:lang w:val="pt-BR" w:eastAsia="pt-BR"/>
              </w:rPr>
              <w:t xml:space="preserve">(  </w:t>
            </w:r>
            <w:proofErr w:type="gramEnd"/>
            <w:r w:rsidRPr="00625D8F">
              <w:rPr>
                <w:rFonts w:ascii="Calibri" w:eastAsia="Times New Roman" w:hAnsi="Calibri" w:cs="Calibri"/>
                <w:color w:val="000000"/>
                <w:lang w:val="pt-BR" w:eastAsia="pt-BR"/>
              </w:rPr>
              <w:t xml:space="preserve">   ) </w:t>
            </w:r>
            <w:r w:rsidR="00621547" w:rsidRPr="008C506D">
              <w:rPr>
                <w:rFonts w:ascii="Calibri" w:eastAsia="Times New Roman" w:hAnsi="Calibri" w:cs="Calibri"/>
                <w:lang w:val="pt-BR" w:eastAsia="pt-BR" w:bidi="pt-BR"/>
              </w:rPr>
              <w:t>Política, Planejamento e Gestão em Saúde</w:t>
            </w:r>
          </w:p>
          <w:p w14:paraId="0E2790AF" w14:textId="374B6144" w:rsidR="00625D8F" w:rsidRPr="00625D8F" w:rsidRDefault="002C31FD" w:rsidP="001B646E">
            <w:pPr>
              <w:widowControl/>
              <w:autoSpaceDE/>
              <w:autoSpaceDN/>
              <w:spacing w:after="120" w:line="276" w:lineRule="auto"/>
              <w:ind w:left="448" w:hanging="448"/>
              <w:rPr>
                <w:rFonts w:ascii="Calibri" w:eastAsia="Times New Roman" w:hAnsi="Calibri" w:cs="Calibri"/>
                <w:color w:val="000000"/>
                <w:lang w:val="pt-BR" w:eastAsia="pt-BR"/>
              </w:rPr>
            </w:pPr>
            <w:proofErr w:type="gramStart"/>
            <w:r w:rsidRPr="008C506D">
              <w:rPr>
                <w:rFonts w:ascii="Calibri" w:eastAsia="Times New Roman" w:hAnsi="Calibri" w:cs="Calibri"/>
                <w:lang w:val="pt-BR" w:eastAsia="pt-BR" w:bidi="pt-BR"/>
              </w:rPr>
              <w:t xml:space="preserve">(  </w:t>
            </w:r>
            <w:proofErr w:type="gramEnd"/>
            <w:r w:rsidRPr="008C506D">
              <w:rPr>
                <w:rFonts w:ascii="Calibri" w:eastAsia="Times New Roman" w:hAnsi="Calibri" w:cs="Calibri"/>
                <w:lang w:val="pt-BR" w:eastAsia="pt-BR" w:bidi="pt-BR"/>
              </w:rPr>
              <w:t xml:space="preserve">   ) </w:t>
            </w:r>
            <w:r w:rsidR="00621547" w:rsidRPr="008C506D">
              <w:rPr>
                <w:rFonts w:ascii="Calibri" w:eastAsia="Times New Roman" w:hAnsi="Calibri" w:cs="Calibri"/>
                <w:lang w:val="pt-BR" w:eastAsia="pt-BR" w:bidi="pt-BR"/>
              </w:rPr>
              <w:t>Diversidade sociocultural das práticas e direitos na saúde na região</w:t>
            </w:r>
            <w:r w:rsidRPr="008C506D">
              <w:rPr>
                <w:rFonts w:ascii="Calibri" w:eastAsia="Times New Roman" w:hAnsi="Calibri" w:cs="Calibri"/>
                <w:lang w:val="pt-BR" w:eastAsia="pt-BR" w:bidi="pt-BR"/>
              </w:rPr>
              <w:t xml:space="preserve"> </w:t>
            </w:r>
            <w:r w:rsidR="00621547" w:rsidRPr="008C506D">
              <w:rPr>
                <w:rFonts w:ascii="Calibri" w:eastAsia="Times New Roman" w:hAnsi="Calibri" w:cs="Calibri"/>
                <w:lang w:val="pt-BR" w:eastAsia="pt-BR" w:bidi="pt-BR"/>
              </w:rPr>
              <w:t>amazônica: atores, contextos institucionais e relações com os saberes</w:t>
            </w:r>
          </w:p>
        </w:tc>
      </w:tr>
      <w:tr w:rsidR="00625D8F" w:rsidRPr="00625D8F" w14:paraId="3C443F03" w14:textId="77777777" w:rsidTr="00170659">
        <w:tc>
          <w:tcPr>
            <w:tcW w:w="8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E9829A" w14:textId="5C1F9846" w:rsidR="00625D8F" w:rsidRPr="00625D8F" w:rsidRDefault="00625D8F" w:rsidP="0026517D">
            <w:pPr>
              <w:widowControl/>
              <w:autoSpaceDE/>
              <w:autoSpaceDN/>
              <w:spacing w:after="120" w:line="259" w:lineRule="auto"/>
              <w:jc w:val="center"/>
              <w:rPr>
                <w:rFonts w:ascii="Calibri" w:eastAsia="Calibri" w:hAnsi="Calibri" w:cs="Calibri"/>
                <w:b/>
                <w:lang w:val="pt-BR"/>
              </w:rPr>
            </w:pPr>
            <w:r w:rsidRPr="00625D8F">
              <w:rPr>
                <w:rFonts w:ascii="Calibri" w:eastAsia="Calibri" w:hAnsi="Calibri" w:cs="Calibri"/>
                <w:b/>
                <w:lang w:val="pt-BR"/>
              </w:rPr>
              <w:t>OBJETIVOS DO TRABALHO COMO DOCENTE DO PPGS</w:t>
            </w:r>
            <w:r w:rsidR="0026517D" w:rsidRPr="008C506D">
              <w:rPr>
                <w:rFonts w:ascii="Calibri" w:eastAsia="Calibri" w:hAnsi="Calibri" w:cs="Calibri"/>
                <w:b/>
                <w:lang w:val="pt-BR"/>
              </w:rPr>
              <w:t>C</w:t>
            </w:r>
            <w:r w:rsidR="00C800A4" w:rsidRPr="008C506D">
              <w:rPr>
                <w:rFonts w:ascii="Calibri" w:eastAsia="Calibri" w:hAnsi="Calibri" w:cs="Calibri"/>
                <w:b/>
                <w:lang w:val="pt-BR"/>
              </w:rPr>
              <w:t>-UEA</w:t>
            </w:r>
          </w:p>
        </w:tc>
      </w:tr>
      <w:tr w:rsidR="00625D8F" w:rsidRPr="00625D8F" w14:paraId="3C319DD9" w14:textId="77777777" w:rsidTr="00170659">
        <w:tc>
          <w:tcPr>
            <w:tcW w:w="8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233AD" w14:textId="00141562" w:rsidR="00625D8F" w:rsidRPr="00625D8F" w:rsidRDefault="00625D8F" w:rsidP="00625D8F">
            <w:pPr>
              <w:widowControl/>
              <w:autoSpaceDE/>
              <w:autoSpaceDN/>
              <w:spacing w:after="120" w:line="360" w:lineRule="auto"/>
              <w:contextualSpacing/>
              <w:jc w:val="both"/>
              <w:rPr>
                <w:rFonts w:ascii="Calibri" w:eastAsia="Calibri" w:hAnsi="Calibri" w:cs="Calibri"/>
                <w:lang w:val="pt-BR" w:eastAsia="zh-CN"/>
              </w:rPr>
            </w:pPr>
            <w:r w:rsidRPr="00625D8F">
              <w:rPr>
                <w:rFonts w:ascii="Calibri" w:eastAsia="Calibri" w:hAnsi="Calibri" w:cs="Calibri"/>
                <w:lang w:val="pt-BR" w:eastAsia="zh-CN"/>
              </w:rPr>
              <w:t xml:space="preserve">Apresentar objetivos que visem contemplar as 3 dimensões da ficha de avaliação da área </w:t>
            </w:r>
            <w:r w:rsidR="00CC4D9B" w:rsidRPr="008C506D">
              <w:rPr>
                <w:rFonts w:ascii="Calibri" w:eastAsia="Calibri" w:hAnsi="Calibri" w:cs="Calibri"/>
                <w:lang w:val="pt-BR" w:eastAsia="zh-CN"/>
              </w:rPr>
              <w:t>de Saúde Coletiva</w:t>
            </w:r>
            <w:r w:rsidR="00F8455B" w:rsidRPr="008C506D">
              <w:rPr>
                <w:rFonts w:ascii="Calibri" w:eastAsia="Calibri" w:hAnsi="Calibri" w:cs="Calibri"/>
                <w:lang w:val="pt-BR" w:eastAsia="zh-CN"/>
              </w:rPr>
              <w:t xml:space="preserve"> (Programas Acadêmicos)</w:t>
            </w:r>
            <w:r w:rsidRPr="00625D8F">
              <w:rPr>
                <w:rFonts w:ascii="Calibri" w:eastAsia="Calibri" w:hAnsi="Calibri" w:cs="Calibri"/>
                <w:lang w:val="pt-BR" w:eastAsia="zh-CN"/>
              </w:rPr>
              <w:t xml:space="preserve">: </w:t>
            </w:r>
            <w:r w:rsidR="00CC4D9B" w:rsidRPr="008C506D">
              <w:rPr>
                <w:rFonts w:ascii="Calibri" w:eastAsia="Calibri" w:hAnsi="Calibri" w:cs="Calibri"/>
                <w:lang w:val="pt-BR" w:eastAsia="zh-CN"/>
              </w:rPr>
              <w:t>https://www.gov.br/capes/pt-br/centrais-de-conteudo/documentos/avaliacao/Ficha_Avaliacao_SaudeColetiva_1342021.pdf</w:t>
            </w:r>
            <w:r w:rsidRPr="00625D8F">
              <w:rPr>
                <w:rFonts w:ascii="Calibri" w:eastAsia="Calibri" w:hAnsi="Calibri" w:cs="Calibri"/>
                <w:lang w:val="pt-BR" w:eastAsia="zh-CN"/>
              </w:rPr>
              <w:t xml:space="preserve"> </w:t>
            </w:r>
          </w:p>
          <w:p w14:paraId="1DF548AB" w14:textId="67845B90" w:rsidR="00625D8F" w:rsidRPr="00625D8F" w:rsidRDefault="00F8455B" w:rsidP="00625D8F">
            <w:pPr>
              <w:widowControl/>
              <w:autoSpaceDE/>
              <w:autoSpaceDN/>
              <w:spacing w:after="120" w:line="360" w:lineRule="auto"/>
              <w:contextualSpacing/>
              <w:jc w:val="both"/>
              <w:rPr>
                <w:rFonts w:ascii="Calibri" w:eastAsia="Calibri" w:hAnsi="Calibri" w:cs="Calibri"/>
                <w:b/>
                <w:bCs/>
                <w:lang w:val="pt-BR" w:eastAsia="zh-CN"/>
              </w:rPr>
            </w:pPr>
            <w:r w:rsidRPr="008C506D">
              <w:rPr>
                <w:rFonts w:ascii="Calibri" w:eastAsia="Calibri" w:hAnsi="Calibri" w:cs="Calibri"/>
                <w:b/>
                <w:bCs/>
                <w:lang w:val="pt-BR" w:eastAsia="zh-CN"/>
              </w:rPr>
              <w:t xml:space="preserve">1) </w:t>
            </w:r>
            <w:r w:rsidR="00625D8F" w:rsidRPr="00625D8F">
              <w:rPr>
                <w:rFonts w:ascii="Calibri" w:eastAsia="Calibri" w:hAnsi="Calibri" w:cs="Calibri"/>
                <w:b/>
                <w:bCs/>
                <w:lang w:val="pt-BR" w:eastAsia="zh-CN"/>
              </w:rPr>
              <w:t>Programa</w:t>
            </w:r>
          </w:p>
          <w:p w14:paraId="65F19346" w14:textId="77777777" w:rsidR="00625D8F" w:rsidRPr="00625D8F" w:rsidRDefault="00625D8F" w:rsidP="00625D8F">
            <w:pPr>
              <w:widowControl/>
              <w:autoSpaceDE/>
              <w:autoSpaceDN/>
              <w:spacing w:after="120" w:line="360" w:lineRule="auto"/>
              <w:contextualSpacing/>
              <w:jc w:val="both"/>
              <w:rPr>
                <w:rFonts w:ascii="Calibri" w:eastAsia="Calibri" w:hAnsi="Calibri" w:cs="Calibri"/>
                <w:lang w:val="pt-BR" w:eastAsia="zh-CN"/>
              </w:rPr>
            </w:pPr>
          </w:p>
          <w:p w14:paraId="7FABC562" w14:textId="2F192B23" w:rsidR="00625D8F" w:rsidRPr="00625D8F" w:rsidRDefault="00F8455B" w:rsidP="00625D8F">
            <w:pPr>
              <w:widowControl/>
              <w:autoSpaceDE/>
              <w:autoSpaceDN/>
              <w:spacing w:after="120" w:line="360" w:lineRule="auto"/>
              <w:contextualSpacing/>
              <w:jc w:val="both"/>
              <w:rPr>
                <w:rFonts w:ascii="Calibri" w:eastAsia="Calibri" w:hAnsi="Calibri" w:cs="Calibri"/>
                <w:b/>
                <w:bCs/>
                <w:lang w:val="pt-BR" w:eastAsia="zh-CN"/>
              </w:rPr>
            </w:pPr>
            <w:r w:rsidRPr="008C506D">
              <w:rPr>
                <w:rFonts w:ascii="Calibri" w:eastAsia="Calibri" w:hAnsi="Calibri" w:cs="Calibri"/>
                <w:b/>
                <w:bCs/>
                <w:lang w:val="pt-BR" w:eastAsia="zh-CN"/>
              </w:rPr>
              <w:t xml:space="preserve">2) </w:t>
            </w:r>
            <w:r w:rsidR="00625D8F" w:rsidRPr="00625D8F">
              <w:rPr>
                <w:rFonts w:ascii="Calibri" w:eastAsia="Calibri" w:hAnsi="Calibri" w:cs="Calibri"/>
                <w:b/>
                <w:bCs/>
                <w:lang w:val="pt-BR" w:eastAsia="zh-CN"/>
              </w:rPr>
              <w:t>Formação</w:t>
            </w:r>
          </w:p>
          <w:p w14:paraId="7BC04273" w14:textId="77777777" w:rsidR="00625D8F" w:rsidRPr="00625D8F" w:rsidRDefault="00625D8F" w:rsidP="00625D8F">
            <w:pPr>
              <w:widowControl/>
              <w:autoSpaceDE/>
              <w:autoSpaceDN/>
              <w:spacing w:after="120" w:line="360" w:lineRule="auto"/>
              <w:contextualSpacing/>
              <w:jc w:val="both"/>
              <w:rPr>
                <w:rFonts w:ascii="Calibri" w:eastAsia="Calibri" w:hAnsi="Calibri" w:cs="Calibri"/>
                <w:lang w:val="pt-BR" w:eastAsia="zh-CN"/>
              </w:rPr>
            </w:pPr>
          </w:p>
          <w:p w14:paraId="19C22DBD" w14:textId="7D920744" w:rsidR="00625D8F" w:rsidRPr="00625D8F" w:rsidRDefault="00F8455B" w:rsidP="00625D8F">
            <w:pPr>
              <w:widowControl/>
              <w:autoSpaceDE/>
              <w:autoSpaceDN/>
              <w:spacing w:after="120" w:line="360" w:lineRule="auto"/>
              <w:contextualSpacing/>
              <w:jc w:val="both"/>
              <w:rPr>
                <w:rFonts w:ascii="Calibri" w:eastAsia="Calibri" w:hAnsi="Calibri" w:cs="Calibri"/>
                <w:b/>
                <w:bCs/>
                <w:lang w:val="pt-BR" w:eastAsia="zh-CN"/>
              </w:rPr>
            </w:pPr>
            <w:r w:rsidRPr="008C506D">
              <w:rPr>
                <w:rFonts w:ascii="Calibri" w:eastAsia="Calibri" w:hAnsi="Calibri" w:cs="Calibri"/>
                <w:b/>
                <w:bCs/>
                <w:lang w:val="pt-BR" w:eastAsia="zh-CN"/>
              </w:rPr>
              <w:t xml:space="preserve">3) </w:t>
            </w:r>
            <w:r w:rsidR="00625D8F" w:rsidRPr="00625D8F">
              <w:rPr>
                <w:rFonts w:ascii="Calibri" w:eastAsia="Calibri" w:hAnsi="Calibri" w:cs="Calibri"/>
                <w:b/>
                <w:bCs/>
                <w:lang w:val="pt-BR" w:eastAsia="zh-CN"/>
              </w:rPr>
              <w:t>Impacto na sociedade</w:t>
            </w:r>
          </w:p>
          <w:p w14:paraId="49617E28" w14:textId="77777777" w:rsidR="00625D8F" w:rsidRPr="00625D8F" w:rsidRDefault="00625D8F" w:rsidP="00625D8F">
            <w:pPr>
              <w:widowControl/>
              <w:autoSpaceDE/>
              <w:autoSpaceDN/>
              <w:spacing w:after="120" w:line="360" w:lineRule="auto"/>
              <w:contextualSpacing/>
              <w:jc w:val="both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625D8F" w:rsidRPr="00625D8F" w14:paraId="3AAA233B" w14:textId="77777777" w:rsidTr="00170659">
        <w:tc>
          <w:tcPr>
            <w:tcW w:w="8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15516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center"/>
              <w:rPr>
                <w:rFonts w:ascii="Calibri" w:eastAsia="Calibri" w:hAnsi="Calibri" w:cs="Calibri"/>
                <w:b/>
                <w:lang w:val="pt-BR"/>
              </w:rPr>
            </w:pPr>
            <w:r w:rsidRPr="00625D8F">
              <w:rPr>
                <w:rFonts w:ascii="Calibri" w:eastAsia="Calibri" w:hAnsi="Calibri" w:cs="Calibri"/>
                <w:b/>
                <w:lang w:val="pt-BR"/>
              </w:rPr>
              <w:t>ATIVIDADES A SEREM DESENVOLVIDAS EM CONSONÂNCIA COM OS OBJETIVOS ACIMA</w:t>
            </w:r>
          </w:p>
        </w:tc>
      </w:tr>
      <w:tr w:rsidR="00625D8F" w:rsidRPr="00625D8F" w14:paraId="1473ACD1" w14:textId="77777777" w:rsidTr="00170659">
        <w:tc>
          <w:tcPr>
            <w:tcW w:w="8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65A0A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b/>
                <w:lang w:val="pt-BR"/>
              </w:rPr>
            </w:pPr>
            <w:r w:rsidRPr="00625D8F">
              <w:rPr>
                <w:rFonts w:ascii="Calibri" w:eastAsia="Calibri" w:hAnsi="Calibri" w:cs="Calibri"/>
                <w:b/>
                <w:lang w:val="pt-BR"/>
              </w:rPr>
              <w:t>Orientação:</w:t>
            </w:r>
          </w:p>
          <w:p w14:paraId="7088EFAC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lang w:val="pt-BR"/>
              </w:rPr>
            </w:pPr>
          </w:p>
          <w:p w14:paraId="505F829C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lang w:val="pt-BR"/>
              </w:rPr>
            </w:pPr>
          </w:p>
          <w:p w14:paraId="7B226E83" w14:textId="1EFDBADC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b/>
                <w:lang w:val="pt-BR"/>
              </w:rPr>
            </w:pPr>
            <w:r w:rsidRPr="00625D8F">
              <w:rPr>
                <w:rFonts w:ascii="Calibri" w:eastAsia="Calibri" w:hAnsi="Calibri" w:cs="Calibri"/>
                <w:b/>
                <w:lang w:val="pt-BR"/>
              </w:rPr>
              <w:t>Ensino</w:t>
            </w:r>
            <w:r w:rsidR="00F8455B" w:rsidRPr="008C506D">
              <w:rPr>
                <w:rFonts w:ascii="Calibri" w:eastAsia="Calibri" w:hAnsi="Calibri" w:cs="Calibri"/>
                <w:b/>
                <w:lang w:val="pt-BR"/>
              </w:rPr>
              <w:t xml:space="preserve"> de</w:t>
            </w:r>
            <w:r w:rsidRPr="00625D8F">
              <w:rPr>
                <w:rFonts w:ascii="Calibri" w:eastAsia="Calibri" w:hAnsi="Calibri" w:cs="Calibri"/>
                <w:b/>
                <w:lang w:val="pt-BR"/>
              </w:rPr>
              <w:t xml:space="preserve"> Pós-Graduação</w:t>
            </w:r>
            <w:r w:rsidR="00F8455B" w:rsidRPr="008C506D">
              <w:rPr>
                <w:rFonts w:ascii="Calibri" w:eastAsia="Calibri" w:hAnsi="Calibri" w:cs="Calibri"/>
                <w:b/>
                <w:lang w:val="pt-BR"/>
              </w:rPr>
              <w:t>:</w:t>
            </w:r>
          </w:p>
          <w:p w14:paraId="72F6A19B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b/>
                <w:color w:val="000000"/>
                <w:lang w:val="pt-BR"/>
              </w:rPr>
            </w:pPr>
          </w:p>
          <w:p w14:paraId="7AA2A79F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color w:val="000000"/>
                <w:lang w:val="pt-BR"/>
              </w:rPr>
            </w:pPr>
          </w:p>
          <w:p w14:paraId="4D0589C1" w14:textId="15CD69BE" w:rsidR="00625D8F" w:rsidRPr="00625D8F" w:rsidRDefault="00F8455B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b/>
                <w:lang w:val="pt-BR"/>
              </w:rPr>
            </w:pPr>
            <w:r w:rsidRPr="008C506D">
              <w:rPr>
                <w:rFonts w:ascii="Calibri" w:eastAsia="Calibri" w:hAnsi="Calibri" w:cs="Calibri"/>
                <w:b/>
                <w:lang w:val="pt-BR"/>
              </w:rPr>
              <w:lastRenderedPageBreak/>
              <w:t xml:space="preserve">Atividades de </w:t>
            </w:r>
            <w:r w:rsidR="00625D8F" w:rsidRPr="00625D8F">
              <w:rPr>
                <w:rFonts w:ascii="Calibri" w:eastAsia="Calibri" w:hAnsi="Calibri" w:cs="Calibri"/>
                <w:b/>
                <w:lang w:val="pt-BR"/>
              </w:rPr>
              <w:t>Pesquisa:</w:t>
            </w:r>
          </w:p>
          <w:p w14:paraId="688288DA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b/>
                <w:lang w:val="pt-BR"/>
              </w:rPr>
            </w:pPr>
          </w:p>
          <w:p w14:paraId="72C907EE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b/>
                <w:lang w:val="pt-BR"/>
              </w:rPr>
            </w:pPr>
          </w:p>
          <w:p w14:paraId="25423584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b/>
                <w:lang w:val="pt-BR"/>
              </w:rPr>
            </w:pPr>
            <w:r w:rsidRPr="00625D8F">
              <w:rPr>
                <w:rFonts w:ascii="Calibri" w:eastAsia="Calibri" w:hAnsi="Calibri" w:cs="Calibri"/>
                <w:b/>
                <w:lang w:val="pt-BR"/>
              </w:rPr>
              <w:t>Parcerias nacionais e internacionais:</w:t>
            </w:r>
          </w:p>
          <w:p w14:paraId="780BCCC3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bCs/>
                <w:i/>
                <w:iCs/>
                <w:sz w:val="20"/>
                <w:szCs w:val="20"/>
                <w:lang w:val="pt-BR"/>
              </w:rPr>
            </w:pPr>
            <w:r w:rsidRPr="00625D8F">
              <w:rPr>
                <w:rFonts w:ascii="Calibri" w:eastAsia="Calibri" w:hAnsi="Calibri" w:cs="Calibri"/>
                <w:bCs/>
                <w:i/>
                <w:iCs/>
                <w:sz w:val="20"/>
                <w:szCs w:val="20"/>
                <w:lang w:val="pt-BR"/>
              </w:rPr>
              <w:t>(Ver item da ficha de avaliação: 3.3. Internacionalização, inserção (local, regional, nacional) e visibilidade do Programa).</w:t>
            </w:r>
          </w:p>
          <w:p w14:paraId="77BB3D70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lang w:val="pt-BR"/>
              </w:rPr>
            </w:pPr>
          </w:p>
          <w:p w14:paraId="6530E167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lang w:val="pt-BR"/>
              </w:rPr>
            </w:pPr>
          </w:p>
          <w:p w14:paraId="1F442607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center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625D8F" w:rsidRPr="00625D8F" w14:paraId="4E2FC0DD" w14:textId="77777777" w:rsidTr="00170659">
        <w:tc>
          <w:tcPr>
            <w:tcW w:w="8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99256" w14:textId="0EC0D52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center"/>
              <w:rPr>
                <w:rFonts w:ascii="Calibri" w:eastAsia="Calibri" w:hAnsi="Calibri" w:cs="Calibri"/>
                <w:b/>
                <w:lang w:val="pt-BR"/>
              </w:rPr>
            </w:pPr>
            <w:r w:rsidRPr="00625D8F">
              <w:rPr>
                <w:rFonts w:ascii="Calibri" w:eastAsia="Calibri" w:hAnsi="Calibri" w:cs="Calibri"/>
                <w:b/>
                <w:lang w:val="pt-BR"/>
              </w:rPr>
              <w:lastRenderedPageBreak/>
              <w:t>RESUMO DE PROJETO INTEGRADOR QUE PRETENDE DESENVOLVER COMO DOCENTE PERMANE</w:t>
            </w:r>
            <w:r w:rsidR="00F432EA" w:rsidRPr="008C506D">
              <w:rPr>
                <w:rFonts w:ascii="Calibri" w:eastAsia="Calibri" w:hAnsi="Calibri" w:cs="Calibri"/>
                <w:b/>
                <w:lang w:val="pt-BR"/>
              </w:rPr>
              <w:t>N</w:t>
            </w:r>
            <w:r w:rsidRPr="00625D8F">
              <w:rPr>
                <w:rFonts w:ascii="Calibri" w:eastAsia="Calibri" w:hAnsi="Calibri" w:cs="Calibri"/>
                <w:b/>
                <w:lang w:val="pt-BR"/>
              </w:rPr>
              <w:t>TE COM POTENCIAIS PARCEIROS</w:t>
            </w:r>
            <w:r w:rsidR="00043069" w:rsidRPr="008C506D">
              <w:rPr>
                <w:rFonts w:ascii="Calibri" w:eastAsia="Calibri" w:hAnsi="Calibri" w:cs="Calibri"/>
                <w:b/>
                <w:lang w:val="pt-BR"/>
              </w:rPr>
              <w:t xml:space="preserve"> </w:t>
            </w:r>
            <w:r w:rsidR="00043069" w:rsidRPr="008C506D">
              <w:rPr>
                <w:rFonts w:ascii="Calibri" w:eastAsia="Calibri" w:hAnsi="Calibri" w:cs="Calibri"/>
                <w:bCs/>
                <w:lang w:val="pt-BR"/>
              </w:rPr>
              <w:t>(1.200 caracteres)</w:t>
            </w:r>
          </w:p>
        </w:tc>
      </w:tr>
      <w:tr w:rsidR="00625D8F" w:rsidRPr="00625D8F" w14:paraId="01E8FE37" w14:textId="77777777" w:rsidTr="00170659">
        <w:tc>
          <w:tcPr>
            <w:tcW w:w="8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6AA88" w14:textId="37AC1A5D" w:rsidR="00C961E1" w:rsidRPr="008C506D" w:rsidRDefault="00C961E1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bCs/>
                <w:color w:val="FF0000"/>
                <w:lang w:val="pt-BR"/>
              </w:rPr>
            </w:pPr>
            <w:r w:rsidRPr="008C506D">
              <w:rPr>
                <w:rFonts w:ascii="Calibri" w:eastAsia="Calibri" w:hAnsi="Calibri" w:cs="Calibri"/>
                <w:bCs/>
                <w:color w:val="FF0000"/>
                <w:lang w:val="pt-BR"/>
              </w:rPr>
              <w:t xml:space="preserve">Considerar </w:t>
            </w:r>
            <w:r w:rsidR="00043069" w:rsidRPr="008C506D">
              <w:rPr>
                <w:rFonts w:ascii="Calibri" w:eastAsia="Calibri" w:hAnsi="Calibri" w:cs="Calibri"/>
                <w:bCs/>
                <w:color w:val="FF0000"/>
                <w:lang w:val="pt-BR"/>
              </w:rPr>
              <w:t xml:space="preserve">os </w:t>
            </w:r>
            <w:r w:rsidRPr="008C506D">
              <w:rPr>
                <w:rFonts w:ascii="Calibri" w:eastAsia="Calibri" w:hAnsi="Calibri" w:cs="Calibri"/>
                <w:bCs/>
                <w:color w:val="FF0000"/>
                <w:lang w:val="pt-BR"/>
              </w:rPr>
              <w:t>itens</w:t>
            </w:r>
            <w:r w:rsidR="00043069" w:rsidRPr="008C506D">
              <w:rPr>
                <w:rFonts w:ascii="Calibri" w:eastAsia="Calibri" w:hAnsi="Calibri" w:cs="Calibri"/>
                <w:bCs/>
                <w:color w:val="FF0000"/>
                <w:lang w:val="pt-BR"/>
              </w:rPr>
              <w:t xml:space="preserve"> da ficha de avaliação</w:t>
            </w:r>
            <w:r w:rsidRPr="008C506D">
              <w:rPr>
                <w:rFonts w:ascii="Calibri" w:eastAsia="Calibri" w:hAnsi="Calibri" w:cs="Calibri"/>
                <w:bCs/>
                <w:color w:val="FF0000"/>
                <w:lang w:val="pt-BR"/>
              </w:rPr>
              <w:t>:</w:t>
            </w:r>
          </w:p>
          <w:p w14:paraId="1906AD0A" w14:textId="14C3692D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bCs/>
                <w:color w:val="FF0000"/>
                <w:lang w:val="pt-BR"/>
              </w:rPr>
            </w:pPr>
            <w:r w:rsidRPr="00625D8F">
              <w:rPr>
                <w:rFonts w:ascii="Calibri" w:eastAsia="Calibri" w:hAnsi="Calibri" w:cs="Calibri"/>
                <w:bCs/>
                <w:color w:val="FF0000"/>
                <w:lang w:val="pt-BR"/>
              </w:rPr>
              <w:t>1.1. Articulação, aderência e atualização das áreas de concentração, linhas de pesquisa, projetos em andamento e estrutura curricular, bem como a infraestrutura disponível, em relação aos objetivos, missão e modalidade do Programa.</w:t>
            </w:r>
          </w:p>
          <w:p w14:paraId="30290870" w14:textId="77777777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bCs/>
                <w:color w:val="FF0000"/>
                <w:lang w:val="pt-BR"/>
              </w:rPr>
            </w:pPr>
            <w:r w:rsidRPr="00625D8F">
              <w:rPr>
                <w:rFonts w:ascii="Calibri" w:eastAsia="Calibri" w:hAnsi="Calibri" w:cs="Calibri"/>
                <w:bCs/>
                <w:color w:val="FF0000"/>
                <w:lang w:val="pt-BR"/>
              </w:rPr>
              <w:t>2.1. Qualidade e adequação das teses, dissertações ou equivalente em relação às áreas de concentração e linhas de pesquisa do Programa.</w:t>
            </w:r>
          </w:p>
          <w:p w14:paraId="6D697637" w14:textId="1A1CD8D3" w:rsidR="00625D8F" w:rsidRPr="00625D8F" w:rsidRDefault="00625D8F" w:rsidP="00625D8F">
            <w:pPr>
              <w:widowControl/>
              <w:autoSpaceDE/>
              <w:autoSpaceDN/>
              <w:spacing w:after="120" w:line="259" w:lineRule="auto"/>
              <w:jc w:val="both"/>
              <w:rPr>
                <w:rFonts w:ascii="Calibri" w:eastAsia="Calibri" w:hAnsi="Calibri" w:cs="Calibri"/>
                <w:bCs/>
                <w:i/>
                <w:iCs/>
                <w:lang w:val="pt-BR"/>
              </w:rPr>
            </w:pPr>
            <w:r w:rsidRPr="00625D8F">
              <w:rPr>
                <w:rFonts w:ascii="Calibri" w:eastAsia="Calibri" w:hAnsi="Calibri" w:cs="Calibri"/>
                <w:bCs/>
                <w:i/>
                <w:iCs/>
                <w:color w:val="FF0000"/>
                <w:lang w:val="pt-BR"/>
              </w:rPr>
              <w:t>O projeto é a espinha dorsal para atender os itens acima da Ficha de avaliação da CAPES. Seus orientandos e seus respetivos projetos em todos os níveis de formação (IC-PAIC; TCC e dissertação</w:t>
            </w:r>
            <w:r w:rsidR="00043069" w:rsidRPr="008C506D">
              <w:rPr>
                <w:rFonts w:ascii="Calibri" w:eastAsia="Calibri" w:hAnsi="Calibri" w:cs="Calibri"/>
                <w:bCs/>
                <w:i/>
                <w:iCs/>
                <w:color w:val="FF0000"/>
                <w:lang w:val="pt-BR"/>
              </w:rPr>
              <w:t xml:space="preserve"> de mestrado</w:t>
            </w:r>
            <w:r w:rsidRPr="00625D8F">
              <w:rPr>
                <w:rFonts w:ascii="Calibri" w:eastAsia="Calibri" w:hAnsi="Calibri" w:cs="Calibri"/>
                <w:bCs/>
                <w:i/>
                <w:iCs/>
                <w:color w:val="FF0000"/>
                <w:lang w:val="pt-BR"/>
              </w:rPr>
              <w:t xml:space="preserve">) e suas produções (artigos, capítulos de livro, livros e </w:t>
            </w:r>
            <w:proofErr w:type="spellStart"/>
            <w:r w:rsidRPr="00625D8F">
              <w:rPr>
                <w:rFonts w:ascii="Calibri" w:eastAsia="Calibri" w:hAnsi="Calibri" w:cs="Calibri"/>
                <w:bCs/>
                <w:i/>
                <w:iCs/>
                <w:color w:val="FF0000"/>
                <w:lang w:val="pt-BR"/>
              </w:rPr>
              <w:t>PTTs</w:t>
            </w:r>
            <w:proofErr w:type="spellEnd"/>
            <w:r w:rsidRPr="00625D8F">
              <w:rPr>
                <w:rFonts w:ascii="Calibri" w:eastAsia="Calibri" w:hAnsi="Calibri" w:cs="Calibri"/>
                <w:bCs/>
                <w:i/>
                <w:iCs/>
                <w:color w:val="FF0000"/>
                <w:lang w:val="pt-BR"/>
              </w:rPr>
              <w:t xml:space="preserve">) devem estar vinculadas a este projeto integrador e suas pesquisas devem dialogar com ele. </w:t>
            </w:r>
          </w:p>
        </w:tc>
      </w:tr>
    </w:tbl>
    <w:p w14:paraId="626D3C8D" w14:textId="77777777" w:rsidR="00625D8F" w:rsidRPr="00625D8F" w:rsidRDefault="00625D8F" w:rsidP="00625D8F">
      <w:pPr>
        <w:widowControl/>
        <w:autoSpaceDE/>
        <w:autoSpaceDN/>
        <w:spacing w:after="120" w:line="276" w:lineRule="auto"/>
        <w:ind w:firstLine="708"/>
        <w:jc w:val="both"/>
        <w:rPr>
          <w:rFonts w:ascii="Calibri" w:eastAsia="Times New Roman" w:hAnsi="Calibri" w:cs="Calibri"/>
          <w:lang w:val="pt-BR" w:eastAsia="pt-BR"/>
        </w:rPr>
      </w:pPr>
    </w:p>
    <w:p w14:paraId="13B8CC63" w14:textId="5345E526" w:rsidR="00625D8F" w:rsidRPr="00625D8F" w:rsidRDefault="00625D8F" w:rsidP="00625D8F">
      <w:pPr>
        <w:widowControl/>
        <w:autoSpaceDE/>
        <w:autoSpaceDN/>
        <w:spacing w:after="120" w:line="276" w:lineRule="auto"/>
        <w:jc w:val="both"/>
        <w:rPr>
          <w:rFonts w:ascii="Calibri" w:eastAsia="Times New Roman" w:hAnsi="Calibri" w:cs="Calibri"/>
          <w:bCs/>
          <w:lang w:val="pt-BR" w:eastAsia="pt-BR"/>
        </w:rPr>
      </w:pPr>
      <w:r w:rsidRPr="00625D8F">
        <w:rPr>
          <w:rFonts w:ascii="Calibri" w:eastAsia="Times New Roman" w:hAnsi="Calibri" w:cs="Calibri"/>
          <w:lang w:val="pt-BR" w:eastAsia="pt-BR"/>
        </w:rPr>
        <w:t xml:space="preserve">Ao solicitar credenciamento manifesto minha disponibilidade em assumir os compromissos para a qualificação e consolidação do </w:t>
      </w:r>
      <w:r w:rsidRPr="00625D8F">
        <w:rPr>
          <w:rFonts w:ascii="Calibri" w:eastAsia="Times New Roman" w:hAnsi="Calibri" w:cs="Calibri"/>
          <w:bCs/>
          <w:lang w:val="pt-BR" w:eastAsia="pt-BR"/>
        </w:rPr>
        <w:t>PPGS</w:t>
      </w:r>
      <w:r w:rsidR="00C800A4" w:rsidRPr="008C506D">
        <w:rPr>
          <w:rFonts w:ascii="Calibri" w:eastAsia="Times New Roman" w:hAnsi="Calibri" w:cs="Calibri"/>
          <w:bCs/>
          <w:lang w:val="pt-BR" w:eastAsia="pt-BR"/>
        </w:rPr>
        <w:t>C-UEA</w:t>
      </w:r>
      <w:r w:rsidRPr="00625D8F">
        <w:rPr>
          <w:rFonts w:ascii="Calibri" w:eastAsia="Times New Roman" w:hAnsi="Calibri" w:cs="Calibri"/>
          <w:bCs/>
          <w:lang w:val="pt-BR" w:eastAsia="pt-BR"/>
        </w:rPr>
        <w:t>, incluindo atividades de:</w:t>
      </w:r>
    </w:p>
    <w:p w14:paraId="3385B04E" w14:textId="7B03086B" w:rsidR="00625D8F" w:rsidRPr="00625D8F" w:rsidRDefault="00625D8F" w:rsidP="00625D8F">
      <w:pPr>
        <w:widowControl/>
        <w:autoSpaceDE/>
        <w:autoSpaceDN/>
        <w:spacing w:after="120"/>
        <w:jc w:val="both"/>
        <w:rPr>
          <w:rFonts w:ascii="Calibri" w:eastAsia="Times New Roman" w:hAnsi="Calibri" w:cs="Calibri"/>
          <w:lang w:val="pt-BR" w:eastAsia="pt-BR"/>
        </w:rPr>
      </w:pPr>
      <w:proofErr w:type="gramStart"/>
      <w:r w:rsidRPr="00625D8F">
        <w:rPr>
          <w:rFonts w:ascii="Calibri" w:eastAsia="Times New Roman" w:hAnsi="Calibri" w:cs="Calibri"/>
          <w:lang w:val="pt-BR" w:eastAsia="pt-BR"/>
        </w:rPr>
        <w:t xml:space="preserve">(  </w:t>
      </w:r>
      <w:proofErr w:type="gramEnd"/>
      <w:r w:rsidRPr="00625D8F">
        <w:rPr>
          <w:rFonts w:ascii="Calibri" w:eastAsia="Times New Roman" w:hAnsi="Calibri" w:cs="Calibri"/>
          <w:lang w:val="pt-BR" w:eastAsia="pt-BR"/>
        </w:rPr>
        <w:t xml:space="preserve"> </w:t>
      </w:r>
      <w:r w:rsidR="009D0F14">
        <w:rPr>
          <w:rFonts w:ascii="Calibri" w:eastAsia="Times New Roman" w:hAnsi="Calibri" w:cs="Calibri"/>
          <w:lang w:val="pt-BR" w:eastAsia="pt-BR"/>
        </w:rPr>
        <w:t xml:space="preserve"> </w:t>
      </w:r>
      <w:r w:rsidRPr="00625D8F">
        <w:rPr>
          <w:rFonts w:ascii="Calibri" w:eastAsia="Times New Roman" w:hAnsi="Calibri" w:cs="Calibri"/>
          <w:lang w:val="pt-BR" w:eastAsia="pt-BR"/>
        </w:rPr>
        <w:t xml:space="preserve"> ) orientação de mestrandos, de acordo com a política do Programa, cumprindo fluxos e prazos para solicitações, qualificações e defesas; (</w:t>
      </w:r>
      <w:r w:rsidRPr="00625D8F">
        <w:rPr>
          <w:rFonts w:ascii="Calibri" w:eastAsia="Times New Roman" w:hAnsi="Calibri" w:cs="Calibri"/>
          <w:b/>
          <w:bCs/>
          <w:lang w:val="pt-BR" w:eastAsia="pt-BR"/>
        </w:rPr>
        <w:t xml:space="preserve">Observar o item 2.5. </w:t>
      </w:r>
      <w:r w:rsidR="00A644DB" w:rsidRPr="008C506D">
        <w:rPr>
          <w:rFonts w:ascii="Calibri" w:eastAsia="Times New Roman" w:hAnsi="Calibri" w:cs="Calibri"/>
          <w:b/>
          <w:bCs/>
          <w:lang w:val="pt-BR" w:eastAsia="pt-BR"/>
        </w:rPr>
        <w:t xml:space="preserve">da ficha de avaliação - </w:t>
      </w:r>
      <w:r w:rsidRPr="00625D8F">
        <w:rPr>
          <w:rFonts w:ascii="Calibri" w:eastAsia="Times New Roman" w:hAnsi="Calibri" w:cs="Calibri"/>
          <w:b/>
          <w:bCs/>
          <w:lang w:val="pt-BR" w:eastAsia="pt-BR"/>
        </w:rPr>
        <w:t>Qualidade e envolvimento do corpo docente em relação às atividades de formação no Programa)</w:t>
      </w:r>
    </w:p>
    <w:p w14:paraId="2AC97EF9" w14:textId="05FDD0CA" w:rsidR="00625D8F" w:rsidRPr="00625D8F" w:rsidRDefault="00625D8F" w:rsidP="00625D8F">
      <w:pPr>
        <w:widowControl/>
        <w:autoSpaceDE/>
        <w:autoSpaceDN/>
        <w:spacing w:after="120"/>
        <w:jc w:val="both"/>
        <w:rPr>
          <w:rFonts w:ascii="Calibri" w:eastAsia="Times New Roman" w:hAnsi="Calibri" w:cs="Calibri"/>
          <w:lang w:val="pt-BR" w:eastAsia="pt-BR"/>
        </w:rPr>
      </w:pPr>
      <w:proofErr w:type="gramStart"/>
      <w:r w:rsidRPr="00625D8F">
        <w:rPr>
          <w:rFonts w:ascii="Calibri" w:eastAsia="Times New Roman" w:hAnsi="Calibri" w:cs="Calibri"/>
          <w:lang w:val="pt-BR" w:eastAsia="pt-BR"/>
        </w:rPr>
        <w:t xml:space="preserve">(  </w:t>
      </w:r>
      <w:proofErr w:type="gramEnd"/>
      <w:r w:rsidRPr="00625D8F">
        <w:rPr>
          <w:rFonts w:ascii="Calibri" w:eastAsia="Times New Roman" w:hAnsi="Calibri" w:cs="Calibri"/>
          <w:lang w:val="pt-BR" w:eastAsia="pt-BR"/>
        </w:rPr>
        <w:t xml:space="preserve">  ) oferta e colaboração em disciplinas, dentro de minha área de pesquisa, de acordo com as necessidades do Programa, atendendo os prazos de encaminhamentos de planos de ensino e avaliações finais; (</w:t>
      </w:r>
      <w:r w:rsidR="003F0C9F" w:rsidRPr="00625D8F">
        <w:rPr>
          <w:rFonts w:ascii="Calibri" w:eastAsia="Times New Roman" w:hAnsi="Calibri" w:cs="Calibri"/>
          <w:b/>
          <w:bCs/>
          <w:lang w:val="pt-BR" w:eastAsia="pt-BR"/>
        </w:rPr>
        <w:t xml:space="preserve">Observar o item 2.5. </w:t>
      </w:r>
      <w:r w:rsidR="003F0C9F" w:rsidRPr="008C506D">
        <w:rPr>
          <w:rFonts w:ascii="Calibri" w:eastAsia="Times New Roman" w:hAnsi="Calibri" w:cs="Calibri"/>
          <w:b/>
          <w:bCs/>
          <w:lang w:val="pt-BR" w:eastAsia="pt-BR"/>
        </w:rPr>
        <w:t xml:space="preserve">da ficha de avaliação - </w:t>
      </w:r>
      <w:r w:rsidR="003F0C9F" w:rsidRPr="00625D8F">
        <w:rPr>
          <w:rFonts w:ascii="Calibri" w:eastAsia="Times New Roman" w:hAnsi="Calibri" w:cs="Calibri"/>
          <w:b/>
          <w:bCs/>
          <w:lang w:val="pt-BR" w:eastAsia="pt-BR"/>
        </w:rPr>
        <w:t>Qualidade e envolvimento do corpo docente em relação às atividades de formação no Programa</w:t>
      </w:r>
      <w:r w:rsidRPr="00625D8F">
        <w:rPr>
          <w:rFonts w:ascii="Calibri" w:eastAsia="Times New Roman" w:hAnsi="Calibri" w:cs="Calibri"/>
          <w:lang w:val="pt-BR" w:eastAsia="pt-BR"/>
        </w:rPr>
        <w:t xml:space="preserve">) </w:t>
      </w:r>
    </w:p>
    <w:p w14:paraId="0F18D9BF" w14:textId="73D27851" w:rsidR="00625D8F" w:rsidRPr="00625D8F" w:rsidRDefault="00625D8F" w:rsidP="00625D8F">
      <w:pPr>
        <w:widowControl/>
        <w:autoSpaceDE/>
        <w:autoSpaceDN/>
        <w:spacing w:after="120"/>
        <w:jc w:val="both"/>
        <w:rPr>
          <w:rFonts w:ascii="Calibri" w:eastAsia="Times New Roman" w:hAnsi="Calibri" w:cs="Calibri"/>
          <w:lang w:val="pt-BR" w:eastAsia="pt-BR"/>
        </w:rPr>
      </w:pPr>
      <w:proofErr w:type="gramStart"/>
      <w:r w:rsidRPr="00625D8F">
        <w:rPr>
          <w:rFonts w:ascii="Calibri" w:eastAsia="Times New Roman" w:hAnsi="Calibri" w:cs="Calibri"/>
          <w:lang w:val="pt-BR" w:eastAsia="pt-BR"/>
        </w:rPr>
        <w:t xml:space="preserve">( </w:t>
      </w:r>
      <w:r w:rsidR="00C616BA" w:rsidRPr="008C506D">
        <w:rPr>
          <w:rFonts w:ascii="Calibri" w:eastAsia="Times New Roman" w:hAnsi="Calibri" w:cs="Calibri"/>
          <w:lang w:val="pt-BR" w:eastAsia="pt-BR"/>
        </w:rPr>
        <w:t xml:space="preserve"> </w:t>
      </w:r>
      <w:proofErr w:type="gramEnd"/>
      <w:r w:rsidRPr="00625D8F">
        <w:rPr>
          <w:rFonts w:ascii="Calibri" w:eastAsia="Times New Roman" w:hAnsi="Calibri" w:cs="Calibri"/>
          <w:lang w:val="pt-BR" w:eastAsia="pt-BR"/>
        </w:rPr>
        <w:t xml:space="preserve">   )  submissão e concorrência em Editais de fomento à Pesquisa; (</w:t>
      </w:r>
      <w:r w:rsidRPr="00625D8F">
        <w:rPr>
          <w:rFonts w:ascii="Calibri" w:eastAsia="Times New Roman" w:hAnsi="Calibri" w:cs="Calibri"/>
          <w:b/>
          <w:bCs/>
          <w:lang w:val="pt-BR" w:eastAsia="pt-BR"/>
        </w:rPr>
        <w:t>Observar</w:t>
      </w:r>
      <w:r w:rsidR="008C7599" w:rsidRPr="008C506D">
        <w:rPr>
          <w:rFonts w:ascii="Calibri" w:eastAsia="Times New Roman" w:hAnsi="Calibri" w:cs="Calibri"/>
          <w:b/>
          <w:bCs/>
          <w:lang w:val="pt-BR" w:eastAsia="pt-BR"/>
        </w:rPr>
        <w:t xml:space="preserve"> </w:t>
      </w:r>
      <w:r w:rsidRPr="00625D8F">
        <w:rPr>
          <w:rFonts w:ascii="Calibri" w:eastAsia="Times New Roman" w:hAnsi="Calibri" w:cs="Calibri"/>
          <w:b/>
          <w:bCs/>
          <w:lang w:val="pt-BR" w:eastAsia="pt-BR"/>
        </w:rPr>
        <w:t>ite</w:t>
      </w:r>
      <w:r w:rsidR="008C7599" w:rsidRPr="008C506D">
        <w:rPr>
          <w:rFonts w:ascii="Calibri" w:eastAsia="Times New Roman" w:hAnsi="Calibri" w:cs="Calibri"/>
          <w:b/>
          <w:bCs/>
          <w:lang w:val="pt-BR" w:eastAsia="pt-BR"/>
        </w:rPr>
        <w:t>ns 1.2 e</w:t>
      </w:r>
      <w:r w:rsidRPr="00625D8F">
        <w:rPr>
          <w:rFonts w:ascii="Calibri" w:eastAsia="Times New Roman" w:hAnsi="Calibri" w:cs="Calibri"/>
          <w:b/>
          <w:bCs/>
          <w:lang w:val="pt-BR" w:eastAsia="pt-BR"/>
        </w:rPr>
        <w:t xml:space="preserve"> 3.3</w:t>
      </w:r>
      <w:r w:rsidR="00C616BA" w:rsidRPr="008C506D">
        <w:rPr>
          <w:rFonts w:ascii="Calibri" w:eastAsia="Times New Roman" w:hAnsi="Calibri" w:cs="Calibri"/>
          <w:b/>
          <w:bCs/>
          <w:lang w:val="pt-BR" w:eastAsia="pt-BR"/>
        </w:rPr>
        <w:t xml:space="preserve"> da ficha de avaliação</w:t>
      </w:r>
      <w:r w:rsidRPr="00625D8F">
        <w:rPr>
          <w:rFonts w:ascii="Calibri" w:eastAsia="Times New Roman" w:hAnsi="Calibri" w:cs="Calibri"/>
          <w:lang w:val="pt-BR" w:eastAsia="pt-BR"/>
        </w:rPr>
        <w:t xml:space="preserve">) </w:t>
      </w:r>
    </w:p>
    <w:p w14:paraId="47662C35" w14:textId="7778967A" w:rsidR="00625D8F" w:rsidRPr="00625D8F" w:rsidRDefault="00625D8F" w:rsidP="00625D8F">
      <w:pPr>
        <w:widowControl/>
        <w:autoSpaceDE/>
        <w:autoSpaceDN/>
        <w:spacing w:after="120" w:line="259" w:lineRule="auto"/>
        <w:jc w:val="both"/>
        <w:rPr>
          <w:rFonts w:ascii="Calibri" w:eastAsia="Calibri" w:hAnsi="Calibri" w:cs="Calibri"/>
          <w:lang w:val="pt-BR"/>
        </w:rPr>
      </w:pPr>
      <w:proofErr w:type="gramStart"/>
      <w:r w:rsidRPr="00625D8F">
        <w:rPr>
          <w:rFonts w:ascii="Calibri" w:eastAsia="Calibri" w:hAnsi="Calibri" w:cs="Calibri"/>
          <w:lang w:val="pt-BR"/>
        </w:rPr>
        <w:t xml:space="preserve">( </w:t>
      </w:r>
      <w:r w:rsidR="00C616BA" w:rsidRPr="008C506D">
        <w:rPr>
          <w:rFonts w:ascii="Calibri" w:eastAsia="Calibri" w:hAnsi="Calibri" w:cs="Calibri"/>
          <w:lang w:val="pt-BR"/>
        </w:rPr>
        <w:t xml:space="preserve"> </w:t>
      </w:r>
      <w:proofErr w:type="gramEnd"/>
      <w:r w:rsidR="00C616BA" w:rsidRPr="008C506D">
        <w:rPr>
          <w:rFonts w:ascii="Calibri" w:eastAsia="Calibri" w:hAnsi="Calibri" w:cs="Calibri"/>
          <w:lang w:val="pt-BR"/>
        </w:rPr>
        <w:t xml:space="preserve"> </w:t>
      </w:r>
      <w:r w:rsidRPr="00625D8F">
        <w:rPr>
          <w:rFonts w:ascii="Calibri" w:eastAsia="Calibri" w:hAnsi="Calibri" w:cs="Calibri"/>
          <w:lang w:val="pt-BR"/>
        </w:rPr>
        <w:t xml:space="preserve">) Produção técnico-cientifica e publicações qualificadas, compatível com os critérios de avaliação do Programa e da área de </w:t>
      </w:r>
      <w:r w:rsidR="00001EA3" w:rsidRPr="008C506D">
        <w:rPr>
          <w:rFonts w:ascii="Calibri" w:eastAsia="Calibri" w:hAnsi="Calibri" w:cs="Calibri"/>
          <w:lang w:val="pt-BR"/>
        </w:rPr>
        <w:t>Saúde Coletiva da</w:t>
      </w:r>
      <w:r w:rsidRPr="00625D8F">
        <w:rPr>
          <w:rFonts w:ascii="Calibri" w:eastAsia="Calibri" w:hAnsi="Calibri" w:cs="Calibri"/>
          <w:lang w:val="pt-BR"/>
        </w:rPr>
        <w:t xml:space="preserve"> CAPES (</w:t>
      </w:r>
      <w:r w:rsidRPr="00625D8F">
        <w:rPr>
          <w:rFonts w:ascii="Calibri" w:eastAsia="Calibri" w:hAnsi="Calibri" w:cs="Calibri"/>
          <w:b/>
          <w:bCs/>
          <w:lang w:val="pt-BR"/>
        </w:rPr>
        <w:t>Observar o ite</w:t>
      </w:r>
      <w:r w:rsidR="00001EA3" w:rsidRPr="008C506D">
        <w:rPr>
          <w:rFonts w:ascii="Calibri" w:eastAsia="Calibri" w:hAnsi="Calibri" w:cs="Calibri"/>
          <w:b/>
          <w:bCs/>
          <w:lang w:val="pt-BR"/>
        </w:rPr>
        <w:t>m</w:t>
      </w:r>
      <w:r w:rsidRPr="00625D8F">
        <w:rPr>
          <w:rFonts w:ascii="Calibri" w:eastAsia="Calibri" w:hAnsi="Calibri" w:cs="Calibri"/>
          <w:b/>
          <w:bCs/>
          <w:lang w:val="pt-BR"/>
        </w:rPr>
        <w:t xml:space="preserve"> 2.4</w:t>
      </w:r>
      <w:r w:rsidR="00470C00" w:rsidRPr="008C506D">
        <w:rPr>
          <w:rFonts w:ascii="Calibri" w:eastAsia="Calibri" w:hAnsi="Calibri" w:cs="Calibri"/>
          <w:b/>
          <w:bCs/>
          <w:lang w:val="pt-BR"/>
        </w:rPr>
        <w:t xml:space="preserve"> </w:t>
      </w:r>
      <w:r w:rsidR="00470C00" w:rsidRPr="008C506D">
        <w:rPr>
          <w:rFonts w:ascii="Calibri" w:eastAsia="Times New Roman" w:hAnsi="Calibri" w:cs="Calibri"/>
          <w:b/>
          <w:bCs/>
          <w:lang w:val="pt-BR" w:eastAsia="pt-BR"/>
        </w:rPr>
        <w:t>da ficha de avaliação</w:t>
      </w:r>
      <w:r w:rsidR="00001EA3" w:rsidRPr="008C506D">
        <w:rPr>
          <w:rFonts w:ascii="Calibri" w:eastAsia="Calibri" w:hAnsi="Calibri" w:cs="Calibri"/>
          <w:b/>
          <w:bCs/>
          <w:lang w:val="pt-BR"/>
        </w:rPr>
        <w:t xml:space="preserve"> - Qualidade das atividades de pesquisa e da </w:t>
      </w:r>
      <w:proofErr w:type="spellStart"/>
      <w:r w:rsidR="00001EA3" w:rsidRPr="008C506D">
        <w:rPr>
          <w:rFonts w:ascii="Calibri" w:eastAsia="Calibri" w:hAnsi="Calibri" w:cs="Calibri"/>
          <w:b/>
          <w:bCs/>
          <w:lang w:val="pt-BR"/>
        </w:rPr>
        <w:t>produção</w:t>
      </w:r>
      <w:proofErr w:type="spellEnd"/>
      <w:r w:rsidR="00001EA3" w:rsidRPr="008C506D">
        <w:rPr>
          <w:rFonts w:ascii="Calibri" w:eastAsia="Calibri" w:hAnsi="Calibri" w:cs="Calibri"/>
          <w:b/>
          <w:bCs/>
          <w:lang w:val="pt-BR"/>
        </w:rPr>
        <w:t xml:space="preserve"> intelectual do corpo docente do programa</w:t>
      </w:r>
      <w:r w:rsidR="00001EA3" w:rsidRPr="008C506D">
        <w:rPr>
          <w:rFonts w:ascii="Calibri" w:eastAsia="Calibri" w:hAnsi="Calibri" w:cs="Calibri"/>
          <w:lang w:val="pt-BR"/>
        </w:rPr>
        <w:t>)</w:t>
      </w:r>
    </w:p>
    <w:p w14:paraId="35BAD375" w14:textId="1162166D" w:rsidR="00625D8F" w:rsidRPr="00625D8F" w:rsidRDefault="00625D8F" w:rsidP="00625D8F">
      <w:pPr>
        <w:widowControl/>
        <w:autoSpaceDE/>
        <w:autoSpaceDN/>
        <w:spacing w:after="120"/>
        <w:jc w:val="both"/>
        <w:rPr>
          <w:rFonts w:ascii="Calibri" w:eastAsia="Times New Roman" w:hAnsi="Calibri" w:cs="Calibri"/>
          <w:lang w:val="pt-BR" w:eastAsia="pt-BR"/>
        </w:rPr>
      </w:pPr>
      <w:proofErr w:type="gramStart"/>
      <w:r w:rsidRPr="00625D8F">
        <w:rPr>
          <w:rFonts w:ascii="Calibri" w:eastAsia="Times New Roman" w:hAnsi="Calibri" w:cs="Calibri"/>
          <w:lang w:val="pt-BR" w:eastAsia="pt-BR"/>
        </w:rPr>
        <w:t xml:space="preserve">( </w:t>
      </w:r>
      <w:r w:rsidR="009D0F14">
        <w:rPr>
          <w:rFonts w:ascii="Calibri" w:eastAsia="Times New Roman" w:hAnsi="Calibri" w:cs="Calibri"/>
          <w:lang w:val="pt-BR" w:eastAsia="pt-BR"/>
        </w:rPr>
        <w:t xml:space="preserve"> </w:t>
      </w:r>
      <w:proofErr w:type="gramEnd"/>
      <w:r w:rsidR="009D0F14">
        <w:rPr>
          <w:rFonts w:ascii="Calibri" w:eastAsia="Times New Roman" w:hAnsi="Calibri" w:cs="Calibri"/>
          <w:lang w:val="pt-BR" w:eastAsia="pt-BR"/>
        </w:rPr>
        <w:t xml:space="preserve">  </w:t>
      </w:r>
      <w:r w:rsidRPr="00625D8F">
        <w:rPr>
          <w:rFonts w:ascii="Calibri" w:eastAsia="Times New Roman" w:hAnsi="Calibri" w:cs="Calibri"/>
          <w:lang w:val="pt-BR" w:eastAsia="pt-BR"/>
        </w:rPr>
        <w:t xml:space="preserve"> ) promoção de intercâmbios nacionais e internacionais, parcerias em projetos multicêntricos, publicações conjuntas, colaborações com outras IES, participações em bancas externas, entre outras atividades que visem promover a visibilidade e a internacionalização do Programa; (</w:t>
      </w:r>
      <w:r w:rsidRPr="00625D8F">
        <w:rPr>
          <w:rFonts w:ascii="Calibri" w:eastAsia="Times New Roman" w:hAnsi="Calibri" w:cs="Calibri"/>
          <w:b/>
          <w:bCs/>
          <w:lang w:val="pt-BR" w:eastAsia="pt-BR"/>
        </w:rPr>
        <w:t>Observar o item 3.3</w:t>
      </w:r>
      <w:r w:rsidR="00470C00" w:rsidRPr="008C506D">
        <w:rPr>
          <w:rFonts w:ascii="Calibri" w:eastAsia="Times New Roman" w:hAnsi="Calibri" w:cs="Calibri"/>
          <w:b/>
          <w:bCs/>
          <w:lang w:val="pt-BR" w:eastAsia="pt-BR"/>
        </w:rPr>
        <w:t xml:space="preserve"> da ficha de avaliação - </w:t>
      </w:r>
      <w:r w:rsidRPr="00625D8F">
        <w:rPr>
          <w:rFonts w:ascii="Calibri" w:eastAsia="Times New Roman" w:hAnsi="Calibri" w:cs="Calibri"/>
          <w:b/>
          <w:bCs/>
          <w:lang w:val="pt-BR" w:eastAsia="pt-BR"/>
        </w:rPr>
        <w:t>Internacionalização, inserção (local, regional, nacional) e visibilidade do programa</w:t>
      </w:r>
      <w:r w:rsidRPr="00625D8F">
        <w:rPr>
          <w:rFonts w:ascii="Calibri" w:eastAsia="Times New Roman" w:hAnsi="Calibri" w:cs="Calibri"/>
          <w:lang w:val="pt-BR" w:eastAsia="pt-BR"/>
        </w:rPr>
        <w:t xml:space="preserve">) </w:t>
      </w:r>
    </w:p>
    <w:p w14:paraId="5B4F000D" w14:textId="7D995517" w:rsidR="00625D8F" w:rsidRPr="00625D8F" w:rsidRDefault="00625D8F" w:rsidP="00625D8F">
      <w:pPr>
        <w:widowControl/>
        <w:autoSpaceDE/>
        <w:autoSpaceDN/>
        <w:spacing w:after="120"/>
        <w:jc w:val="both"/>
        <w:rPr>
          <w:rFonts w:ascii="Calibri" w:eastAsia="Times New Roman" w:hAnsi="Calibri" w:cs="Calibri"/>
          <w:lang w:val="pt-BR" w:eastAsia="pt-BR"/>
        </w:rPr>
      </w:pPr>
      <w:proofErr w:type="gramStart"/>
      <w:r w:rsidRPr="00625D8F">
        <w:rPr>
          <w:rFonts w:ascii="Calibri" w:eastAsia="Times New Roman" w:hAnsi="Calibri" w:cs="Calibri"/>
          <w:lang w:val="pt-BR" w:eastAsia="pt-BR"/>
        </w:rPr>
        <w:t xml:space="preserve">(  </w:t>
      </w:r>
      <w:proofErr w:type="gramEnd"/>
      <w:r w:rsidRPr="00625D8F">
        <w:rPr>
          <w:rFonts w:ascii="Calibri" w:eastAsia="Times New Roman" w:hAnsi="Calibri" w:cs="Calibri"/>
          <w:lang w:val="pt-BR" w:eastAsia="pt-BR"/>
        </w:rPr>
        <w:t xml:space="preserve">  ) colaboração em atividades acadêmicas, cientificas, de gestão 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>e/ou de extensão</w:t>
      </w:r>
      <w:r w:rsidRPr="00625D8F">
        <w:rPr>
          <w:rFonts w:ascii="Calibri" w:eastAsia="Times New Roman" w:hAnsi="Calibri" w:cs="Calibri"/>
          <w:lang w:val="pt-BR" w:eastAsia="pt-BR"/>
        </w:rPr>
        <w:t xml:space="preserve"> que atendam aos interesses do Programa, incluindo participação em 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comissões, </w:t>
      </w:r>
      <w:r w:rsidRPr="00625D8F">
        <w:rPr>
          <w:rFonts w:ascii="Calibri" w:eastAsia="Times New Roman" w:hAnsi="Calibri" w:cs="Calibri"/>
          <w:lang w:val="pt-BR" w:eastAsia="pt-BR"/>
        </w:rPr>
        <w:t xml:space="preserve">processos seletivos, 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>representações, emissão de pareceres, participação em bancas, organização de eventos, além do atendimento aos cronogramas, envio de relatórios, atualização do c</w:t>
      </w:r>
      <w:r w:rsidRPr="00625D8F">
        <w:rPr>
          <w:rFonts w:ascii="Calibri" w:eastAsia="Times New Roman" w:hAnsi="Calibri" w:cs="Calibri"/>
          <w:lang w:val="pt-BR" w:eastAsia="pt-BR"/>
        </w:rPr>
        <w:t xml:space="preserve">urrículo Lattes, 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>entre outros</w:t>
      </w:r>
      <w:r w:rsidR="00901AF8" w:rsidRPr="008C506D">
        <w:rPr>
          <w:rFonts w:ascii="Calibri" w:eastAsia="Times New Roman" w:hAnsi="Calibri" w:cs="Calibri"/>
          <w:color w:val="000000"/>
          <w:lang w:val="pt-BR" w:eastAsia="pt-BR"/>
        </w:rPr>
        <w:t>.</w:t>
      </w:r>
    </w:p>
    <w:p w14:paraId="00C1D6AE" w14:textId="77777777" w:rsidR="00625D8F" w:rsidRPr="00625D8F" w:rsidRDefault="00625D8F" w:rsidP="00625D8F">
      <w:pPr>
        <w:widowControl/>
        <w:autoSpaceDE/>
        <w:autoSpaceDN/>
        <w:spacing w:after="120"/>
        <w:jc w:val="both"/>
        <w:rPr>
          <w:rFonts w:ascii="Calibri" w:eastAsia="Times New Roman" w:hAnsi="Calibri" w:cs="Calibri"/>
          <w:color w:val="000000"/>
          <w:lang w:val="pt-BR" w:eastAsia="pt-BR"/>
        </w:rPr>
      </w:pPr>
    </w:p>
    <w:p w14:paraId="27559087" w14:textId="22876524" w:rsidR="00625D8F" w:rsidRPr="00625D8F" w:rsidRDefault="00625D8F" w:rsidP="00625D8F">
      <w:pPr>
        <w:widowControl/>
        <w:autoSpaceDE/>
        <w:autoSpaceDN/>
        <w:spacing w:after="160" w:line="276" w:lineRule="auto"/>
        <w:jc w:val="both"/>
        <w:rPr>
          <w:rFonts w:ascii="Calibri" w:eastAsia="Calibri" w:hAnsi="Calibri" w:cs="Calibri"/>
          <w:lang w:val="pt-BR"/>
        </w:rPr>
      </w:pPr>
      <w:r w:rsidRPr="00625D8F">
        <w:rPr>
          <w:rFonts w:ascii="Calibri" w:eastAsia="Calibri" w:hAnsi="Calibri" w:cs="Calibri"/>
          <w:color w:val="000000"/>
          <w:lang w:val="pt-BR"/>
        </w:rPr>
        <w:t xml:space="preserve">Informo, ainda, que a </w:t>
      </w:r>
      <w:r w:rsidRPr="00625D8F">
        <w:rPr>
          <w:rFonts w:ascii="Calibri" w:eastAsia="Calibri" w:hAnsi="Calibri" w:cs="Calibri"/>
          <w:lang w:val="pt-BR"/>
        </w:rPr>
        <w:t>carga horária prevista de dedicação ao PPGS</w:t>
      </w:r>
      <w:r w:rsidR="003E36B7" w:rsidRPr="008C506D">
        <w:rPr>
          <w:rFonts w:ascii="Calibri" w:eastAsia="Calibri" w:hAnsi="Calibri" w:cs="Calibri"/>
          <w:lang w:val="pt-BR"/>
        </w:rPr>
        <w:t>C-UEA</w:t>
      </w:r>
      <w:r w:rsidRPr="00625D8F">
        <w:rPr>
          <w:rFonts w:ascii="Calibri" w:eastAsia="Calibri" w:hAnsi="Calibri" w:cs="Calibri"/>
          <w:lang w:val="pt-BR"/>
        </w:rPr>
        <w:t xml:space="preserve"> será de ______ horas/semanais </w:t>
      </w:r>
      <w:r w:rsidRPr="00625D8F">
        <w:rPr>
          <w:rFonts w:ascii="Calibri" w:eastAsia="Calibri" w:hAnsi="Calibri" w:cs="Calibri"/>
          <w:b/>
          <w:bCs/>
          <w:lang w:val="pt-BR"/>
        </w:rPr>
        <w:t>(</w:t>
      </w:r>
      <w:r w:rsidRPr="00625D8F">
        <w:rPr>
          <w:rFonts w:ascii="Calibri" w:eastAsia="Calibri" w:hAnsi="Calibri" w:cs="Calibri"/>
          <w:b/>
          <w:bCs/>
          <w:i/>
          <w:iCs/>
          <w:lang w:val="pt-BR"/>
        </w:rPr>
        <w:t xml:space="preserve">Observar o item </w:t>
      </w:r>
      <w:r w:rsidR="003E36B7" w:rsidRPr="008C506D">
        <w:rPr>
          <w:rFonts w:ascii="Calibri" w:eastAsia="Calibri" w:hAnsi="Calibri" w:cs="Calibri"/>
          <w:b/>
          <w:bCs/>
          <w:i/>
          <w:iCs/>
          <w:lang w:val="pt-BR"/>
        </w:rPr>
        <w:t>2.5</w:t>
      </w:r>
      <w:r w:rsidRPr="00625D8F">
        <w:rPr>
          <w:rFonts w:ascii="Calibri" w:eastAsia="Calibri" w:hAnsi="Calibri" w:cs="Calibri"/>
          <w:b/>
          <w:bCs/>
          <w:i/>
          <w:iCs/>
          <w:lang w:val="pt-BR"/>
        </w:rPr>
        <w:t xml:space="preserve"> da ficha de avaliação da CAPES)</w:t>
      </w:r>
      <w:r w:rsidRPr="00625D8F">
        <w:rPr>
          <w:rFonts w:ascii="Calibri" w:eastAsia="Calibri" w:hAnsi="Calibri" w:cs="Calibri"/>
          <w:b/>
          <w:bCs/>
          <w:lang w:val="pt-BR"/>
        </w:rPr>
        <w:t>.</w:t>
      </w:r>
    </w:p>
    <w:p w14:paraId="1896512E" w14:textId="5F5A85FC" w:rsidR="00625D8F" w:rsidRPr="00625D8F" w:rsidRDefault="00625D8F" w:rsidP="00625D8F">
      <w:pPr>
        <w:widowControl/>
        <w:autoSpaceDE/>
        <w:autoSpaceDN/>
        <w:spacing w:line="276" w:lineRule="auto"/>
        <w:jc w:val="both"/>
        <w:rPr>
          <w:rFonts w:ascii="Calibri" w:eastAsia="Times New Roman" w:hAnsi="Calibri" w:cs="Calibri"/>
          <w:color w:val="000000"/>
          <w:lang w:val="pt-BR" w:eastAsia="pt-BR"/>
        </w:rPr>
      </w:pPr>
      <w:proofErr w:type="gramStart"/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(  </w:t>
      </w:r>
      <w:proofErr w:type="gramEnd"/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 ) não estou credenciado na condição de Docente  </w:t>
      </w:r>
      <w:r w:rsidR="00A47FE4" w:rsidRPr="008C506D">
        <w:rPr>
          <w:rFonts w:ascii="Calibri" w:eastAsia="Times New Roman" w:hAnsi="Calibri" w:cs="Calibri"/>
          <w:color w:val="000000"/>
          <w:lang w:val="pt-BR" w:eastAsia="pt-BR"/>
        </w:rPr>
        <w:t>P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>ermanente</w:t>
      </w:r>
      <w:r w:rsidR="00A47FE4" w:rsidRPr="008C506D">
        <w:rPr>
          <w:rFonts w:ascii="Calibri" w:eastAsia="Times New Roman" w:hAnsi="Calibri" w:cs="Calibri"/>
          <w:color w:val="000000"/>
          <w:lang w:val="pt-BR" w:eastAsia="pt-BR"/>
        </w:rPr>
        <w:t xml:space="preserve"> (DP)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  ou  </w:t>
      </w:r>
      <w:r w:rsidR="00A47FE4" w:rsidRPr="008C506D">
        <w:rPr>
          <w:rFonts w:ascii="Calibri" w:eastAsia="Times New Roman" w:hAnsi="Calibri" w:cs="Calibri"/>
          <w:color w:val="000000"/>
          <w:lang w:val="pt-BR" w:eastAsia="pt-BR"/>
        </w:rPr>
        <w:t>C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olaborador </w:t>
      </w:r>
      <w:r w:rsidR="00A47FE4" w:rsidRPr="008C506D">
        <w:rPr>
          <w:rFonts w:ascii="Calibri" w:eastAsia="Times New Roman" w:hAnsi="Calibri" w:cs="Calibri"/>
          <w:color w:val="000000"/>
          <w:lang w:val="pt-BR" w:eastAsia="pt-BR"/>
        </w:rPr>
        <w:t xml:space="preserve">(DC) 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>de outro PPG;</w:t>
      </w:r>
    </w:p>
    <w:p w14:paraId="59B51149" w14:textId="02F0E460" w:rsidR="00625D8F" w:rsidRPr="00625D8F" w:rsidRDefault="00625D8F" w:rsidP="00625D8F">
      <w:pPr>
        <w:widowControl/>
        <w:autoSpaceDE/>
        <w:autoSpaceDN/>
        <w:spacing w:line="276" w:lineRule="auto"/>
        <w:jc w:val="both"/>
        <w:rPr>
          <w:rFonts w:ascii="Calibri" w:eastAsia="Times New Roman" w:hAnsi="Calibri" w:cs="Calibri"/>
          <w:color w:val="000000"/>
          <w:lang w:val="pt-BR" w:eastAsia="pt-BR"/>
        </w:rPr>
      </w:pPr>
      <w:proofErr w:type="gramStart"/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(  </w:t>
      </w:r>
      <w:proofErr w:type="gramEnd"/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 ) estou credenciado na condição de Docente  </w:t>
      </w:r>
      <w:r w:rsidR="00A47FE4" w:rsidRPr="008C506D">
        <w:rPr>
          <w:rFonts w:ascii="Calibri" w:eastAsia="Times New Roman" w:hAnsi="Calibri" w:cs="Calibri"/>
          <w:color w:val="000000"/>
          <w:lang w:val="pt-BR" w:eastAsia="pt-BR"/>
        </w:rPr>
        <w:t>P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>ermanente</w:t>
      </w:r>
      <w:r w:rsidR="00A47FE4" w:rsidRPr="008C506D">
        <w:rPr>
          <w:rFonts w:ascii="Calibri" w:eastAsia="Times New Roman" w:hAnsi="Calibri" w:cs="Calibri"/>
          <w:color w:val="000000"/>
          <w:lang w:val="pt-BR" w:eastAsia="pt-BR"/>
        </w:rPr>
        <w:t xml:space="preserve"> (DP)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  ou  </w:t>
      </w:r>
      <w:r w:rsidR="00A47FE4" w:rsidRPr="008C506D">
        <w:rPr>
          <w:rFonts w:ascii="Calibri" w:eastAsia="Times New Roman" w:hAnsi="Calibri" w:cs="Calibri"/>
          <w:color w:val="000000"/>
          <w:lang w:val="pt-BR" w:eastAsia="pt-BR"/>
        </w:rPr>
        <w:t>C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>olaborador</w:t>
      </w:r>
      <w:r w:rsidR="00A47FE4" w:rsidRPr="008C506D">
        <w:rPr>
          <w:rFonts w:ascii="Calibri" w:eastAsia="Times New Roman" w:hAnsi="Calibri" w:cs="Calibri"/>
          <w:color w:val="000000"/>
          <w:lang w:val="pt-BR" w:eastAsia="pt-BR"/>
        </w:rPr>
        <w:t xml:space="preserve"> (DC)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 no(s) seguinte(s) PPG</w:t>
      </w:r>
      <w:r w:rsidR="004A1956">
        <w:rPr>
          <w:rFonts w:ascii="Calibri" w:eastAsia="Times New Roman" w:hAnsi="Calibri" w:cs="Calibri"/>
          <w:color w:val="000000"/>
          <w:lang w:val="pt-BR" w:eastAsia="pt-BR"/>
        </w:rPr>
        <w:t>(s)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5"/>
        <w:gridCol w:w="1401"/>
        <w:gridCol w:w="1912"/>
      </w:tblGrid>
      <w:tr w:rsidR="00625D8F" w:rsidRPr="00625D8F" w14:paraId="67888408" w14:textId="77777777" w:rsidTr="00170659">
        <w:tc>
          <w:tcPr>
            <w:tcW w:w="6068" w:type="dxa"/>
            <w:shd w:val="clear" w:color="auto" w:fill="auto"/>
          </w:tcPr>
          <w:p w14:paraId="12650F3A" w14:textId="77777777" w:rsidR="00625D8F" w:rsidRPr="00625D8F" w:rsidRDefault="00625D8F" w:rsidP="00625D8F">
            <w:pPr>
              <w:widowControl/>
              <w:autoSpaceDE/>
              <w:autoSpaceDN/>
              <w:spacing w:after="160" w:line="259" w:lineRule="auto"/>
              <w:ind w:left="698"/>
              <w:jc w:val="center"/>
              <w:rPr>
                <w:rFonts w:ascii="Calibri" w:eastAsia="Calibri" w:hAnsi="Calibri" w:cs="Calibri"/>
                <w:lang w:val="pt-BR"/>
              </w:rPr>
            </w:pPr>
            <w:r w:rsidRPr="00625D8F">
              <w:rPr>
                <w:rFonts w:ascii="Calibri" w:eastAsia="Calibri" w:hAnsi="Calibri" w:cs="Calibri"/>
                <w:lang w:val="pt-BR"/>
              </w:rPr>
              <w:t>Nome/IES</w:t>
            </w:r>
          </w:p>
        </w:tc>
        <w:tc>
          <w:tcPr>
            <w:tcW w:w="1471" w:type="dxa"/>
            <w:shd w:val="clear" w:color="auto" w:fill="auto"/>
          </w:tcPr>
          <w:p w14:paraId="4A05DCDE" w14:textId="77777777" w:rsidR="00625D8F" w:rsidRPr="00625D8F" w:rsidRDefault="00625D8F" w:rsidP="00625D8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val="pt-BR"/>
              </w:rPr>
            </w:pPr>
            <w:r w:rsidRPr="00625D8F">
              <w:rPr>
                <w:rFonts w:ascii="Calibri" w:eastAsia="Calibri" w:hAnsi="Calibri" w:cs="Calibri"/>
                <w:lang w:val="pt-BR"/>
              </w:rPr>
              <w:t>Carga horária</w:t>
            </w:r>
          </w:p>
        </w:tc>
        <w:tc>
          <w:tcPr>
            <w:tcW w:w="2100" w:type="dxa"/>
            <w:shd w:val="clear" w:color="auto" w:fill="auto"/>
          </w:tcPr>
          <w:p w14:paraId="5DF6FE59" w14:textId="77777777" w:rsidR="00625D8F" w:rsidRPr="00625D8F" w:rsidRDefault="00625D8F" w:rsidP="00625D8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val="pt-BR"/>
              </w:rPr>
            </w:pPr>
            <w:r w:rsidRPr="00625D8F">
              <w:rPr>
                <w:rFonts w:ascii="Calibri" w:eastAsia="Calibri" w:hAnsi="Calibri" w:cs="Calibri"/>
                <w:lang w:val="pt-BR"/>
              </w:rPr>
              <w:t>DP ou DC</w:t>
            </w:r>
          </w:p>
        </w:tc>
      </w:tr>
      <w:tr w:rsidR="00625D8F" w:rsidRPr="00625D8F" w14:paraId="19D4D937" w14:textId="77777777" w:rsidTr="00170659">
        <w:tc>
          <w:tcPr>
            <w:tcW w:w="6068" w:type="dxa"/>
            <w:shd w:val="clear" w:color="auto" w:fill="auto"/>
          </w:tcPr>
          <w:p w14:paraId="7B3E0FBA" w14:textId="77777777" w:rsidR="00625D8F" w:rsidRPr="00625D8F" w:rsidRDefault="00625D8F" w:rsidP="00FE2162">
            <w:pPr>
              <w:widowControl/>
              <w:autoSpaceDE/>
              <w:autoSpaceDN/>
              <w:ind w:left="697"/>
              <w:rPr>
                <w:rFonts w:ascii="Calibri" w:eastAsia="Calibri" w:hAnsi="Calibri" w:cs="Calibri"/>
                <w:lang w:val="pt-BR"/>
              </w:rPr>
            </w:pPr>
          </w:p>
          <w:p w14:paraId="16EE5732" w14:textId="77777777" w:rsidR="00625D8F" w:rsidRPr="00625D8F" w:rsidRDefault="00625D8F" w:rsidP="00FE2162">
            <w:pPr>
              <w:widowControl/>
              <w:autoSpaceDE/>
              <w:autoSpaceDN/>
              <w:ind w:left="697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1471" w:type="dxa"/>
            <w:shd w:val="clear" w:color="auto" w:fill="auto"/>
          </w:tcPr>
          <w:p w14:paraId="5093E01F" w14:textId="77777777" w:rsidR="00625D8F" w:rsidRPr="00625D8F" w:rsidRDefault="00625D8F" w:rsidP="00FE2162">
            <w:pPr>
              <w:widowControl/>
              <w:autoSpaceDE/>
              <w:autoSpaceDN/>
              <w:ind w:left="697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00" w:type="dxa"/>
            <w:shd w:val="clear" w:color="auto" w:fill="auto"/>
          </w:tcPr>
          <w:p w14:paraId="5409DFA0" w14:textId="77777777" w:rsidR="00625D8F" w:rsidRPr="00625D8F" w:rsidRDefault="00625D8F" w:rsidP="00FE2162">
            <w:pPr>
              <w:widowControl/>
              <w:autoSpaceDE/>
              <w:autoSpaceDN/>
              <w:ind w:left="697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625D8F" w:rsidRPr="00625D8F" w14:paraId="642232DD" w14:textId="77777777" w:rsidTr="00170659">
        <w:tc>
          <w:tcPr>
            <w:tcW w:w="6068" w:type="dxa"/>
            <w:shd w:val="clear" w:color="auto" w:fill="auto"/>
          </w:tcPr>
          <w:p w14:paraId="159DCF87" w14:textId="77777777" w:rsidR="00625D8F" w:rsidRPr="00625D8F" w:rsidRDefault="00625D8F" w:rsidP="00FE2162">
            <w:pPr>
              <w:widowControl/>
              <w:autoSpaceDE/>
              <w:autoSpaceDN/>
              <w:ind w:left="697"/>
              <w:rPr>
                <w:rFonts w:ascii="Calibri" w:eastAsia="Calibri" w:hAnsi="Calibri" w:cs="Calibri"/>
                <w:lang w:val="pt-BR"/>
              </w:rPr>
            </w:pPr>
          </w:p>
          <w:p w14:paraId="622F1887" w14:textId="77777777" w:rsidR="00625D8F" w:rsidRPr="00625D8F" w:rsidRDefault="00625D8F" w:rsidP="00FE2162">
            <w:pPr>
              <w:widowControl/>
              <w:autoSpaceDE/>
              <w:autoSpaceDN/>
              <w:ind w:left="697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1471" w:type="dxa"/>
            <w:shd w:val="clear" w:color="auto" w:fill="auto"/>
          </w:tcPr>
          <w:p w14:paraId="43CCCC82" w14:textId="77777777" w:rsidR="00625D8F" w:rsidRPr="00625D8F" w:rsidRDefault="00625D8F" w:rsidP="00FE2162">
            <w:pPr>
              <w:widowControl/>
              <w:autoSpaceDE/>
              <w:autoSpaceDN/>
              <w:ind w:left="697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00" w:type="dxa"/>
            <w:shd w:val="clear" w:color="auto" w:fill="auto"/>
          </w:tcPr>
          <w:p w14:paraId="22CE6C6C" w14:textId="77777777" w:rsidR="00625D8F" w:rsidRPr="00625D8F" w:rsidRDefault="00625D8F" w:rsidP="00FE2162">
            <w:pPr>
              <w:widowControl/>
              <w:autoSpaceDE/>
              <w:autoSpaceDN/>
              <w:ind w:left="697"/>
              <w:rPr>
                <w:rFonts w:ascii="Calibri" w:eastAsia="Calibri" w:hAnsi="Calibri" w:cs="Calibri"/>
                <w:lang w:val="pt-BR"/>
              </w:rPr>
            </w:pPr>
          </w:p>
        </w:tc>
      </w:tr>
    </w:tbl>
    <w:p w14:paraId="0F063B01" w14:textId="77777777" w:rsidR="00625D8F" w:rsidRPr="00625D8F" w:rsidRDefault="00625D8F" w:rsidP="00625D8F">
      <w:pPr>
        <w:widowControl/>
        <w:autoSpaceDE/>
        <w:autoSpaceDN/>
        <w:spacing w:line="276" w:lineRule="auto"/>
        <w:jc w:val="both"/>
        <w:rPr>
          <w:rFonts w:ascii="Calibri" w:eastAsia="Times New Roman" w:hAnsi="Calibri" w:cs="Calibri"/>
          <w:lang w:val="pt-BR" w:eastAsia="pt-BR"/>
        </w:rPr>
      </w:pPr>
    </w:p>
    <w:p w14:paraId="7D124C5B" w14:textId="3CF7524B" w:rsidR="00625D8F" w:rsidRPr="00625D8F" w:rsidRDefault="00625D8F" w:rsidP="00625D8F">
      <w:pPr>
        <w:widowControl/>
        <w:autoSpaceDE/>
        <w:autoSpaceDN/>
        <w:spacing w:after="120" w:line="276" w:lineRule="auto"/>
        <w:ind w:firstLine="708"/>
        <w:jc w:val="both"/>
        <w:rPr>
          <w:rFonts w:ascii="Calibri" w:eastAsia="Times New Roman" w:hAnsi="Calibri" w:cs="Calibri"/>
          <w:color w:val="000000"/>
          <w:lang w:val="pt-BR" w:eastAsia="pt-BR"/>
        </w:rPr>
      </w:pPr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Compreendo que o </w:t>
      </w:r>
      <w:r w:rsidRPr="00625D8F">
        <w:rPr>
          <w:rFonts w:ascii="Calibri" w:eastAsia="Times New Roman" w:hAnsi="Calibri" w:cs="Calibri"/>
          <w:b/>
          <w:color w:val="000000"/>
          <w:lang w:val="pt-BR" w:eastAsia="pt-BR"/>
        </w:rPr>
        <w:t xml:space="preserve">credenciamento 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na situação de docente permanente ou colaborador se dará com base na análise da situação do Programa, conforme instrução </w:t>
      </w:r>
      <w:r w:rsidR="003E6DED" w:rsidRPr="008C506D">
        <w:rPr>
          <w:rFonts w:ascii="Calibri" w:eastAsia="Times New Roman" w:hAnsi="Calibri" w:cs="Calibri"/>
          <w:color w:val="000000"/>
          <w:lang w:val="pt-BR" w:eastAsia="pt-BR"/>
        </w:rPr>
        <w:t>n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ormativa específica do documento de área </w:t>
      </w:r>
      <w:r w:rsidR="003E6DED" w:rsidRPr="008C506D">
        <w:rPr>
          <w:rFonts w:ascii="Calibri" w:eastAsia="Times New Roman" w:hAnsi="Calibri" w:cs="Calibri"/>
          <w:color w:val="000000"/>
          <w:lang w:val="pt-BR" w:eastAsia="pt-BR"/>
        </w:rPr>
        <w:t>de Saúde Coletiva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 da CAPES, </w:t>
      </w:r>
      <w:r w:rsidR="003E6DED" w:rsidRPr="008C506D">
        <w:rPr>
          <w:rFonts w:ascii="Calibri" w:eastAsia="Times New Roman" w:hAnsi="Calibri" w:cs="Calibri"/>
          <w:color w:val="000000"/>
          <w:lang w:val="pt-BR" w:eastAsia="pt-BR"/>
        </w:rPr>
        <w:t>critérios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 de credenciamento</w:t>
      </w:r>
      <w:r w:rsidR="001F0404" w:rsidRPr="008C506D">
        <w:rPr>
          <w:rFonts w:ascii="Calibri" w:eastAsia="Times New Roman" w:hAnsi="Calibri" w:cs="Calibri"/>
          <w:color w:val="000000"/>
          <w:lang w:val="pt-BR" w:eastAsia="pt-BR"/>
        </w:rPr>
        <w:t xml:space="preserve"> definidos pelo Programa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, critérios de avaliação da CAPES e </w:t>
      </w:r>
      <w:r w:rsidR="004A1B75" w:rsidRPr="008C506D">
        <w:rPr>
          <w:rFonts w:ascii="Calibri" w:eastAsia="Times New Roman" w:hAnsi="Calibri" w:cs="Calibri"/>
          <w:color w:val="000000"/>
          <w:lang w:val="pt-BR" w:eastAsia="pt-BR"/>
        </w:rPr>
        <w:t>P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ortaria 81/2016 da CAPES, cabendo tal decisão ao Colegiado do Programa. </w:t>
      </w:r>
    </w:p>
    <w:p w14:paraId="42084BB3" w14:textId="2794687C" w:rsidR="00625D8F" w:rsidRPr="00625D8F" w:rsidRDefault="00625D8F" w:rsidP="00625D8F">
      <w:pPr>
        <w:widowControl/>
        <w:autoSpaceDE/>
        <w:autoSpaceDN/>
        <w:spacing w:after="120" w:line="276" w:lineRule="auto"/>
        <w:ind w:firstLine="360"/>
        <w:jc w:val="both"/>
        <w:rPr>
          <w:rFonts w:ascii="Calibri" w:eastAsia="Times New Roman" w:hAnsi="Calibri" w:cs="Calibri"/>
          <w:color w:val="000000"/>
          <w:lang w:val="pt-BR" w:eastAsia="pt-BR"/>
        </w:rPr>
      </w:pPr>
      <w:r w:rsidRPr="00625D8F">
        <w:rPr>
          <w:rFonts w:ascii="Calibri" w:eastAsia="Times New Roman" w:hAnsi="Calibri" w:cs="Calibri"/>
          <w:color w:val="000000"/>
          <w:lang w:val="pt-BR" w:eastAsia="pt-BR"/>
        </w:rPr>
        <w:t xml:space="preserve">Pelo exposto, apresento esta solicitação, no compromisso de atuar para o fortalecimento e consolidação do </w:t>
      </w:r>
      <w:r w:rsidRPr="00625D8F">
        <w:rPr>
          <w:rFonts w:ascii="Calibri" w:eastAsia="Times New Roman" w:hAnsi="Calibri" w:cs="Calibri"/>
          <w:b/>
          <w:bCs/>
          <w:lang w:val="pt-BR" w:eastAsia="pt-BR"/>
        </w:rPr>
        <w:t>PPGS</w:t>
      </w:r>
      <w:r w:rsidR="00A55529" w:rsidRPr="008C506D">
        <w:rPr>
          <w:rFonts w:ascii="Calibri" w:eastAsia="Times New Roman" w:hAnsi="Calibri" w:cs="Calibri"/>
          <w:b/>
          <w:bCs/>
          <w:lang w:val="pt-BR" w:eastAsia="pt-BR"/>
        </w:rPr>
        <w:t>C-UEA</w:t>
      </w:r>
      <w:r w:rsidRPr="00625D8F">
        <w:rPr>
          <w:rFonts w:ascii="Calibri" w:eastAsia="Times New Roman" w:hAnsi="Calibri" w:cs="Calibri"/>
          <w:b/>
          <w:bCs/>
          <w:lang w:val="pt-BR" w:eastAsia="pt-BR"/>
        </w:rPr>
        <w:t xml:space="preserve">, </w:t>
      </w:r>
      <w:r w:rsidRPr="00625D8F">
        <w:rPr>
          <w:rFonts w:ascii="Calibri" w:eastAsia="Times New Roman" w:hAnsi="Calibri" w:cs="Calibri"/>
          <w:lang w:val="pt-BR" w:eastAsia="pt-BR"/>
        </w:rPr>
        <w:t>anexando os</w:t>
      </w:r>
      <w:r w:rsidR="00A55529" w:rsidRPr="008C506D">
        <w:rPr>
          <w:rFonts w:ascii="Calibri" w:eastAsia="Times New Roman" w:hAnsi="Calibri" w:cs="Calibri"/>
          <w:lang w:val="pt-BR" w:eastAsia="pt-BR"/>
        </w:rPr>
        <w:t xml:space="preserve"> demais</w:t>
      </w:r>
      <w:r w:rsidRPr="00625D8F">
        <w:rPr>
          <w:rFonts w:ascii="Calibri" w:eastAsia="Times New Roman" w:hAnsi="Calibri" w:cs="Calibri"/>
          <w:lang w:val="pt-BR" w:eastAsia="pt-BR"/>
        </w:rPr>
        <w:t xml:space="preserve"> documentos e comprovantes solicitados</w:t>
      </w:r>
      <w:r w:rsidRPr="00625D8F">
        <w:rPr>
          <w:rFonts w:ascii="Calibri" w:eastAsia="Times New Roman" w:hAnsi="Calibri" w:cs="Calibri"/>
          <w:color w:val="000000"/>
          <w:lang w:val="pt-BR" w:eastAsia="pt-BR"/>
        </w:rPr>
        <w:t>:</w:t>
      </w:r>
    </w:p>
    <w:p w14:paraId="6BBE3B75" w14:textId="77777777" w:rsidR="00625D8F" w:rsidRPr="00625D8F" w:rsidRDefault="00625D8F" w:rsidP="00625D8F">
      <w:pPr>
        <w:widowControl/>
        <w:autoSpaceDE/>
        <w:autoSpaceDN/>
        <w:spacing w:after="120" w:line="276" w:lineRule="auto"/>
        <w:jc w:val="both"/>
        <w:rPr>
          <w:rFonts w:ascii="Calibri" w:eastAsia="Times New Roman" w:hAnsi="Calibri" w:cs="Calibri"/>
          <w:i/>
          <w:lang w:val="pt-BR" w:eastAsia="pt-BR"/>
        </w:rPr>
      </w:pPr>
    </w:p>
    <w:p w14:paraId="7BFBE0DA" w14:textId="6E75EB36" w:rsidR="00625D8F" w:rsidRDefault="00625D8F" w:rsidP="00625D8F">
      <w:pPr>
        <w:widowControl/>
        <w:autoSpaceDE/>
        <w:autoSpaceDN/>
        <w:spacing w:after="120" w:line="276" w:lineRule="auto"/>
        <w:jc w:val="both"/>
        <w:rPr>
          <w:rFonts w:ascii="Calibri" w:eastAsia="Times New Roman" w:hAnsi="Calibri" w:cs="Calibri"/>
          <w:i/>
          <w:lang w:val="pt-BR" w:eastAsia="pt-BR"/>
        </w:rPr>
      </w:pPr>
      <w:r w:rsidRPr="00625D8F">
        <w:rPr>
          <w:rFonts w:ascii="Calibri" w:eastAsia="Times New Roman" w:hAnsi="Calibri" w:cs="Calibri"/>
          <w:i/>
          <w:lang w:val="pt-BR" w:eastAsia="pt-BR"/>
        </w:rPr>
        <w:t>OUTRAS INFORMAÇÕES consideradas relevantes:</w:t>
      </w:r>
    </w:p>
    <w:p w14:paraId="3CCD5EE2" w14:textId="77777777" w:rsidR="004A1956" w:rsidRPr="00625D8F" w:rsidRDefault="004A1956" w:rsidP="00625D8F">
      <w:pPr>
        <w:widowControl/>
        <w:autoSpaceDE/>
        <w:autoSpaceDN/>
        <w:spacing w:after="120" w:line="276" w:lineRule="auto"/>
        <w:jc w:val="both"/>
        <w:rPr>
          <w:rFonts w:ascii="Calibri" w:eastAsia="Times New Roman" w:hAnsi="Calibri" w:cs="Calibri"/>
          <w:i/>
          <w:lang w:val="pt-BR" w:eastAsia="pt-BR"/>
        </w:rPr>
      </w:pPr>
    </w:p>
    <w:p w14:paraId="08EDF406" w14:textId="2DBDD866" w:rsidR="00625D8F" w:rsidRDefault="00625D8F" w:rsidP="00FE2162">
      <w:pPr>
        <w:widowControl/>
        <w:autoSpaceDE/>
        <w:autoSpaceDN/>
        <w:spacing w:after="120" w:line="276" w:lineRule="auto"/>
        <w:jc w:val="center"/>
        <w:rPr>
          <w:rFonts w:ascii="Calibri" w:eastAsia="Times New Roman" w:hAnsi="Calibri" w:cs="Calibri"/>
          <w:b/>
          <w:lang w:val="pt-BR" w:eastAsia="pt-BR"/>
        </w:rPr>
      </w:pPr>
      <w:r w:rsidRPr="00625D8F">
        <w:rPr>
          <w:rFonts w:ascii="Calibri" w:eastAsia="Times New Roman" w:hAnsi="Calibri" w:cs="Calibri"/>
          <w:b/>
          <w:lang w:val="pt-BR" w:eastAsia="pt-BR"/>
        </w:rPr>
        <w:t>Atenciosamente,</w:t>
      </w:r>
    </w:p>
    <w:p w14:paraId="672381CA" w14:textId="58372030" w:rsidR="004A1956" w:rsidRDefault="004A1956" w:rsidP="00FE2162">
      <w:pPr>
        <w:widowControl/>
        <w:autoSpaceDE/>
        <w:autoSpaceDN/>
        <w:spacing w:after="120" w:line="276" w:lineRule="auto"/>
        <w:jc w:val="center"/>
        <w:rPr>
          <w:rFonts w:ascii="Calibri" w:eastAsia="Times New Roman" w:hAnsi="Calibri" w:cs="Calibri"/>
          <w:b/>
          <w:lang w:val="pt-BR" w:eastAsia="pt-BR"/>
        </w:rPr>
      </w:pPr>
    </w:p>
    <w:p w14:paraId="55DAAA4D" w14:textId="77777777" w:rsidR="004A1956" w:rsidRPr="00625D8F" w:rsidRDefault="004A1956" w:rsidP="00FE2162">
      <w:pPr>
        <w:widowControl/>
        <w:autoSpaceDE/>
        <w:autoSpaceDN/>
        <w:spacing w:after="120" w:line="276" w:lineRule="auto"/>
        <w:jc w:val="center"/>
        <w:rPr>
          <w:rFonts w:ascii="Calibri" w:eastAsia="Times New Roman" w:hAnsi="Calibri" w:cs="Calibri"/>
          <w:b/>
          <w:lang w:val="pt-BR" w:eastAsia="pt-BR"/>
        </w:rPr>
      </w:pPr>
    </w:p>
    <w:p w14:paraId="2BB74227" w14:textId="77777777" w:rsidR="00625D8F" w:rsidRPr="00625D8F" w:rsidRDefault="00625D8F" w:rsidP="00625D8F">
      <w:pPr>
        <w:widowControl/>
        <w:autoSpaceDE/>
        <w:autoSpaceDN/>
        <w:spacing w:after="120" w:line="276" w:lineRule="auto"/>
        <w:jc w:val="center"/>
        <w:rPr>
          <w:rFonts w:ascii="Calibri" w:eastAsia="Times New Roman" w:hAnsi="Calibri" w:cs="Calibri"/>
          <w:b/>
          <w:lang w:val="pt-BR" w:eastAsia="pt-BR"/>
        </w:rPr>
      </w:pPr>
      <w:r w:rsidRPr="00625D8F">
        <w:rPr>
          <w:rFonts w:ascii="Calibri" w:eastAsia="Times New Roman" w:hAnsi="Calibri" w:cs="Calibri"/>
          <w:b/>
          <w:lang w:val="pt-BR" w:eastAsia="pt-BR"/>
        </w:rPr>
        <w:t>_______________________________________</w:t>
      </w:r>
    </w:p>
    <w:p w14:paraId="30719FF2" w14:textId="77777777" w:rsidR="00625D8F" w:rsidRPr="00625D8F" w:rsidRDefault="00625D8F" w:rsidP="00625D8F">
      <w:pPr>
        <w:widowControl/>
        <w:autoSpaceDE/>
        <w:autoSpaceDN/>
        <w:spacing w:after="120" w:line="276" w:lineRule="auto"/>
        <w:jc w:val="center"/>
        <w:rPr>
          <w:rFonts w:ascii="Calibri" w:eastAsia="Times New Roman" w:hAnsi="Calibri" w:cs="Calibri"/>
          <w:lang w:val="pt-BR" w:eastAsia="pt-BR"/>
        </w:rPr>
      </w:pPr>
      <w:r w:rsidRPr="00625D8F">
        <w:rPr>
          <w:rFonts w:ascii="Calibri" w:eastAsia="Times New Roman" w:hAnsi="Calibri" w:cs="Calibri"/>
          <w:lang w:val="pt-BR" w:eastAsia="pt-BR"/>
        </w:rPr>
        <w:t>Assinatura</w:t>
      </w:r>
    </w:p>
    <w:p w14:paraId="6C79D990" w14:textId="77777777" w:rsidR="00080BE4" w:rsidRDefault="00625D8F" w:rsidP="00F508E5">
      <w:pPr>
        <w:widowControl/>
        <w:autoSpaceDE/>
        <w:autoSpaceDN/>
        <w:spacing w:after="120" w:line="276" w:lineRule="auto"/>
        <w:jc w:val="right"/>
        <w:rPr>
          <w:rFonts w:ascii="Calibri" w:eastAsia="Times New Roman" w:hAnsi="Calibri" w:cs="Calibri"/>
          <w:color w:val="000000" w:themeColor="text1"/>
          <w:lang w:val="pt-BR" w:eastAsia="pt-BR"/>
        </w:rPr>
      </w:pPr>
      <w:r w:rsidRPr="00625D8F">
        <w:rPr>
          <w:rFonts w:ascii="Calibri" w:eastAsia="Times New Roman" w:hAnsi="Calibri" w:cs="Calibri"/>
          <w:lang w:val="pt-BR" w:eastAsia="pt-BR"/>
        </w:rPr>
        <w:t xml:space="preserve">Manaus, </w:t>
      </w:r>
      <w:r w:rsidRPr="00625D8F">
        <w:rPr>
          <w:rFonts w:ascii="Calibri" w:eastAsia="Times New Roman" w:hAnsi="Calibri" w:cs="Calibri"/>
          <w:i/>
          <w:iCs/>
          <w:color w:val="FF0000"/>
          <w:lang w:val="pt-BR" w:eastAsia="pt-BR"/>
        </w:rPr>
        <w:t>dia</w:t>
      </w:r>
      <w:r w:rsidRPr="00625D8F">
        <w:rPr>
          <w:rFonts w:ascii="Calibri" w:eastAsia="Times New Roman" w:hAnsi="Calibri" w:cs="Calibri"/>
          <w:i/>
          <w:iCs/>
          <w:lang w:val="pt-BR" w:eastAsia="pt-BR"/>
        </w:rPr>
        <w:t xml:space="preserve"> </w:t>
      </w:r>
      <w:r w:rsidRPr="00625D8F">
        <w:rPr>
          <w:rFonts w:ascii="Calibri" w:eastAsia="Times New Roman" w:hAnsi="Calibri" w:cs="Calibri"/>
          <w:lang w:val="pt-BR" w:eastAsia="pt-BR"/>
        </w:rPr>
        <w:t xml:space="preserve">de </w:t>
      </w:r>
      <w:r w:rsidR="00DF647F" w:rsidRPr="008C506D">
        <w:rPr>
          <w:rFonts w:ascii="Calibri" w:eastAsia="Times New Roman" w:hAnsi="Calibri" w:cs="Calibri"/>
          <w:color w:val="000000" w:themeColor="text1"/>
          <w:lang w:val="pt-BR" w:eastAsia="pt-BR"/>
        </w:rPr>
        <w:t>outubro</w:t>
      </w:r>
      <w:r w:rsidRPr="00625D8F">
        <w:rPr>
          <w:rFonts w:ascii="Calibri" w:eastAsia="Times New Roman" w:hAnsi="Calibri" w:cs="Calibri"/>
          <w:lang w:val="pt-BR" w:eastAsia="pt-BR"/>
        </w:rPr>
        <w:t xml:space="preserve"> de </w:t>
      </w:r>
      <w:r w:rsidR="00DF647F" w:rsidRPr="008C506D">
        <w:rPr>
          <w:rFonts w:ascii="Calibri" w:eastAsia="Times New Roman" w:hAnsi="Calibri" w:cs="Calibri"/>
          <w:color w:val="000000" w:themeColor="text1"/>
          <w:lang w:val="pt-BR" w:eastAsia="pt-BR"/>
        </w:rPr>
        <w:t>2021</w:t>
      </w:r>
    </w:p>
    <w:p w14:paraId="0C18D058" w14:textId="6C82951E" w:rsidR="00F508E5" w:rsidRDefault="00F508E5" w:rsidP="00080BE4">
      <w:pPr>
        <w:widowControl/>
        <w:autoSpaceDE/>
        <w:autoSpaceDN/>
        <w:spacing w:after="120" w:line="276" w:lineRule="auto"/>
        <w:rPr>
          <w:rFonts w:ascii="Arial" w:eastAsia="Times New Roman" w:hAnsi="Arial" w:cs="Arial"/>
          <w:color w:val="000000" w:themeColor="text1"/>
          <w:lang w:val="pt-BR" w:eastAsia="pt-BR"/>
        </w:rPr>
      </w:pPr>
    </w:p>
    <w:sectPr w:rsidR="00F508E5" w:rsidSect="00641062">
      <w:headerReference w:type="default" r:id="rId10"/>
      <w:footerReference w:type="default" r:id="rId11"/>
      <w:pgSz w:w="11900" w:h="16850"/>
      <w:pgMar w:top="1572" w:right="1520" w:bottom="140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1BBAF" w14:textId="77777777" w:rsidR="005974CB" w:rsidRDefault="005974CB" w:rsidP="00E80047">
      <w:r>
        <w:separator/>
      </w:r>
    </w:p>
  </w:endnote>
  <w:endnote w:type="continuationSeparator" w:id="0">
    <w:p w14:paraId="25FD08AD" w14:textId="77777777" w:rsidR="005974CB" w:rsidRDefault="005974CB" w:rsidP="00E80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540C3" w14:textId="2F735DD6" w:rsidR="00E80047" w:rsidRDefault="00E80047">
    <w:pPr>
      <w:pStyle w:val="Rodap"/>
    </w:pPr>
  </w:p>
  <w:p w14:paraId="06823469" w14:textId="20EFED67" w:rsidR="00E80047" w:rsidRDefault="00E8004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9337A" w14:textId="77777777" w:rsidR="005974CB" w:rsidRDefault="005974CB" w:rsidP="00E80047">
      <w:r>
        <w:separator/>
      </w:r>
    </w:p>
  </w:footnote>
  <w:footnote w:type="continuationSeparator" w:id="0">
    <w:p w14:paraId="0CED1C59" w14:textId="77777777" w:rsidR="005974CB" w:rsidRDefault="005974CB" w:rsidP="00E80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CC6CF" w14:textId="571FFA0F" w:rsidR="00E80047" w:rsidRPr="0016482D" w:rsidRDefault="00E80047" w:rsidP="0016482D">
    <w:pPr>
      <w:rPr>
        <w:sz w:val="24"/>
        <w:szCs w:val="24"/>
      </w:rPr>
    </w:pPr>
  </w:p>
  <w:p w14:paraId="4543B24A" w14:textId="77777777" w:rsidR="00E80047" w:rsidRPr="00B337B4" w:rsidRDefault="00E80047" w:rsidP="00996EC2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40E"/>
    <w:multiLevelType w:val="hybridMultilevel"/>
    <w:tmpl w:val="147E792A"/>
    <w:lvl w:ilvl="0" w:tplc="A4F85886">
      <w:start w:val="1"/>
      <w:numFmt w:val="lowerLetter"/>
      <w:lvlText w:val="%1)"/>
      <w:lvlJc w:val="left"/>
      <w:pPr>
        <w:ind w:left="319" w:hanging="21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1" w:tplc="9E48DEE6">
      <w:numFmt w:val="bullet"/>
      <w:lvlText w:val="•"/>
      <w:lvlJc w:val="left"/>
      <w:pPr>
        <w:ind w:left="1165" w:hanging="211"/>
      </w:pPr>
      <w:rPr>
        <w:rFonts w:hint="default"/>
        <w:lang w:val="pt-PT" w:eastAsia="en-US" w:bidi="ar-SA"/>
      </w:rPr>
    </w:lvl>
    <w:lvl w:ilvl="2" w:tplc="99FCEB8C">
      <w:numFmt w:val="bullet"/>
      <w:lvlText w:val="•"/>
      <w:lvlJc w:val="left"/>
      <w:pPr>
        <w:ind w:left="2011" w:hanging="211"/>
      </w:pPr>
      <w:rPr>
        <w:rFonts w:hint="default"/>
        <w:lang w:val="pt-PT" w:eastAsia="en-US" w:bidi="ar-SA"/>
      </w:rPr>
    </w:lvl>
    <w:lvl w:ilvl="3" w:tplc="155A6AF4">
      <w:numFmt w:val="bullet"/>
      <w:lvlText w:val="•"/>
      <w:lvlJc w:val="left"/>
      <w:pPr>
        <w:ind w:left="2857" w:hanging="211"/>
      </w:pPr>
      <w:rPr>
        <w:rFonts w:hint="default"/>
        <w:lang w:val="pt-PT" w:eastAsia="en-US" w:bidi="ar-SA"/>
      </w:rPr>
    </w:lvl>
    <w:lvl w:ilvl="4" w:tplc="74BCC1B4">
      <w:numFmt w:val="bullet"/>
      <w:lvlText w:val="•"/>
      <w:lvlJc w:val="left"/>
      <w:pPr>
        <w:ind w:left="3703" w:hanging="211"/>
      </w:pPr>
      <w:rPr>
        <w:rFonts w:hint="default"/>
        <w:lang w:val="pt-PT" w:eastAsia="en-US" w:bidi="ar-SA"/>
      </w:rPr>
    </w:lvl>
    <w:lvl w:ilvl="5" w:tplc="8BB6410C">
      <w:numFmt w:val="bullet"/>
      <w:lvlText w:val="•"/>
      <w:lvlJc w:val="left"/>
      <w:pPr>
        <w:ind w:left="4549" w:hanging="211"/>
      </w:pPr>
      <w:rPr>
        <w:rFonts w:hint="default"/>
        <w:lang w:val="pt-PT" w:eastAsia="en-US" w:bidi="ar-SA"/>
      </w:rPr>
    </w:lvl>
    <w:lvl w:ilvl="6" w:tplc="D250CB9E">
      <w:numFmt w:val="bullet"/>
      <w:lvlText w:val="•"/>
      <w:lvlJc w:val="left"/>
      <w:pPr>
        <w:ind w:left="5395" w:hanging="211"/>
      </w:pPr>
      <w:rPr>
        <w:rFonts w:hint="default"/>
        <w:lang w:val="pt-PT" w:eastAsia="en-US" w:bidi="ar-SA"/>
      </w:rPr>
    </w:lvl>
    <w:lvl w:ilvl="7" w:tplc="133A11D6">
      <w:numFmt w:val="bullet"/>
      <w:lvlText w:val="•"/>
      <w:lvlJc w:val="left"/>
      <w:pPr>
        <w:ind w:left="6241" w:hanging="211"/>
      </w:pPr>
      <w:rPr>
        <w:rFonts w:hint="default"/>
        <w:lang w:val="pt-PT" w:eastAsia="en-US" w:bidi="ar-SA"/>
      </w:rPr>
    </w:lvl>
    <w:lvl w:ilvl="8" w:tplc="A148B826">
      <w:numFmt w:val="bullet"/>
      <w:lvlText w:val="•"/>
      <w:lvlJc w:val="left"/>
      <w:pPr>
        <w:ind w:left="7087" w:hanging="211"/>
      </w:pPr>
      <w:rPr>
        <w:rFonts w:hint="default"/>
        <w:lang w:val="pt-PT" w:eastAsia="en-US" w:bidi="ar-SA"/>
      </w:rPr>
    </w:lvl>
  </w:abstractNum>
  <w:abstractNum w:abstractNumId="1" w15:restartNumberingAfterBreak="0">
    <w:nsid w:val="076C5DC1"/>
    <w:multiLevelType w:val="hybridMultilevel"/>
    <w:tmpl w:val="DDF20796"/>
    <w:lvl w:ilvl="0" w:tplc="804450D4">
      <w:start w:val="3"/>
      <w:numFmt w:val="upperRoman"/>
      <w:lvlText w:val="%1."/>
      <w:lvlJc w:val="left"/>
      <w:pPr>
        <w:ind w:left="365" w:hanging="252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6964AE78">
      <w:numFmt w:val="bullet"/>
      <w:lvlText w:val="•"/>
      <w:lvlJc w:val="left"/>
      <w:pPr>
        <w:ind w:left="1201" w:hanging="252"/>
      </w:pPr>
      <w:rPr>
        <w:rFonts w:hint="default"/>
        <w:lang w:val="pt-PT" w:eastAsia="en-US" w:bidi="ar-SA"/>
      </w:rPr>
    </w:lvl>
    <w:lvl w:ilvl="2" w:tplc="CCE85B36">
      <w:numFmt w:val="bullet"/>
      <w:lvlText w:val="•"/>
      <w:lvlJc w:val="left"/>
      <w:pPr>
        <w:ind w:left="2043" w:hanging="252"/>
      </w:pPr>
      <w:rPr>
        <w:rFonts w:hint="default"/>
        <w:lang w:val="pt-PT" w:eastAsia="en-US" w:bidi="ar-SA"/>
      </w:rPr>
    </w:lvl>
    <w:lvl w:ilvl="3" w:tplc="99B89EE8">
      <w:numFmt w:val="bullet"/>
      <w:lvlText w:val="•"/>
      <w:lvlJc w:val="left"/>
      <w:pPr>
        <w:ind w:left="2885" w:hanging="252"/>
      </w:pPr>
      <w:rPr>
        <w:rFonts w:hint="default"/>
        <w:lang w:val="pt-PT" w:eastAsia="en-US" w:bidi="ar-SA"/>
      </w:rPr>
    </w:lvl>
    <w:lvl w:ilvl="4" w:tplc="C66A5682">
      <w:numFmt w:val="bullet"/>
      <w:lvlText w:val="•"/>
      <w:lvlJc w:val="left"/>
      <w:pPr>
        <w:ind w:left="3727" w:hanging="252"/>
      </w:pPr>
      <w:rPr>
        <w:rFonts w:hint="default"/>
        <w:lang w:val="pt-PT" w:eastAsia="en-US" w:bidi="ar-SA"/>
      </w:rPr>
    </w:lvl>
    <w:lvl w:ilvl="5" w:tplc="2DFA31FC">
      <w:numFmt w:val="bullet"/>
      <w:lvlText w:val="•"/>
      <w:lvlJc w:val="left"/>
      <w:pPr>
        <w:ind w:left="4569" w:hanging="252"/>
      </w:pPr>
      <w:rPr>
        <w:rFonts w:hint="default"/>
        <w:lang w:val="pt-PT" w:eastAsia="en-US" w:bidi="ar-SA"/>
      </w:rPr>
    </w:lvl>
    <w:lvl w:ilvl="6" w:tplc="1C322922">
      <w:numFmt w:val="bullet"/>
      <w:lvlText w:val="•"/>
      <w:lvlJc w:val="left"/>
      <w:pPr>
        <w:ind w:left="5411" w:hanging="252"/>
      </w:pPr>
      <w:rPr>
        <w:rFonts w:hint="default"/>
        <w:lang w:val="pt-PT" w:eastAsia="en-US" w:bidi="ar-SA"/>
      </w:rPr>
    </w:lvl>
    <w:lvl w:ilvl="7" w:tplc="4C629A26">
      <w:numFmt w:val="bullet"/>
      <w:lvlText w:val="•"/>
      <w:lvlJc w:val="left"/>
      <w:pPr>
        <w:ind w:left="6253" w:hanging="252"/>
      </w:pPr>
      <w:rPr>
        <w:rFonts w:hint="default"/>
        <w:lang w:val="pt-PT" w:eastAsia="en-US" w:bidi="ar-SA"/>
      </w:rPr>
    </w:lvl>
    <w:lvl w:ilvl="8" w:tplc="330A5714">
      <w:numFmt w:val="bullet"/>
      <w:lvlText w:val="•"/>
      <w:lvlJc w:val="left"/>
      <w:pPr>
        <w:ind w:left="7095" w:hanging="252"/>
      </w:pPr>
      <w:rPr>
        <w:rFonts w:hint="default"/>
        <w:lang w:val="pt-PT" w:eastAsia="en-US" w:bidi="ar-SA"/>
      </w:rPr>
    </w:lvl>
  </w:abstractNum>
  <w:abstractNum w:abstractNumId="2" w15:restartNumberingAfterBreak="0">
    <w:nsid w:val="17A36EF5"/>
    <w:multiLevelType w:val="multilevel"/>
    <w:tmpl w:val="FB64EB2A"/>
    <w:lvl w:ilvl="0">
      <w:start w:val="2"/>
      <w:numFmt w:val="upperRoman"/>
      <w:lvlText w:val="%1"/>
      <w:lvlJc w:val="left"/>
      <w:pPr>
        <w:ind w:left="265" w:hanging="152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>
      <w:start w:val="1"/>
      <w:numFmt w:val="decimal"/>
      <w:lvlText w:val="%1-%2"/>
      <w:lvlJc w:val="left"/>
      <w:pPr>
        <w:ind w:left="118" w:hanging="312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1206" w:hanging="3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153" w:hanging="3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99" w:hanging="3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46" w:hanging="3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92" w:hanging="3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39" w:hanging="3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86" w:hanging="312"/>
      </w:pPr>
      <w:rPr>
        <w:rFonts w:hint="default"/>
        <w:lang w:val="pt-PT" w:eastAsia="en-US" w:bidi="ar-SA"/>
      </w:rPr>
    </w:lvl>
  </w:abstractNum>
  <w:abstractNum w:abstractNumId="3" w15:restartNumberingAfterBreak="0">
    <w:nsid w:val="196B5210"/>
    <w:multiLevelType w:val="multilevel"/>
    <w:tmpl w:val="552851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CDD7632"/>
    <w:multiLevelType w:val="hybridMultilevel"/>
    <w:tmpl w:val="7E8A083A"/>
    <w:lvl w:ilvl="0" w:tplc="0416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5" w15:restartNumberingAfterBreak="0">
    <w:nsid w:val="2080055E"/>
    <w:multiLevelType w:val="hybridMultilevel"/>
    <w:tmpl w:val="3B50E0AC"/>
    <w:lvl w:ilvl="0" w:tplc="04160005">
      <w:start w:val="1"/>
      <w:numFmt w:val="bullet"/>
      <w:lvlText w:val=""/>
      <w:lvlJc w:val="left"/>
      <w:pPr>
        <w:ind w:left="72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6" w15:restartNumberingAfterBreak="0">
    <w:nsid w:val="360D56B1"/>
    <w:multiLevelType w:val="hybridMultilevel"/>
    <w:tmpl w:val="399EE250"/>
    <w:lvl w:ilvl="0" w:tplc="C94A9E12">
      <w:start w:val="4"/>
      <w:numFmt w:val="lowerLetter"/>
      <w:lvlText w:val="%1)"/>
      <w:lvlJc w:val="left"/>
      <w:pPr>
        <w:ind w:left="106" w:hanging="21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1" w:tplc="8B163D4A">
      <w:numFmt w:val="bullet"/>
      <w:lvlText w:val="•"/>
      <w:lvlJc w:val="left"/>
      <w:pPr>
        <w:ind w:left="967" w:hanging="211"/>
      </w:pPr>
      <w:rPr>
        <w:rFonts w:hint="default"/>
        <w:lang w:val="pt-PT" w:eastAsia="en-US" w:bidi="ar-SA"/>
      </w:rPr>
    </w:lvl>
    <w:lvl w:ilvl="2" w:tplc="B7CC96B4">
      <w:numFmt w:val="bullet"/>
      <w:lvlText w:val="•"/>
      <w:lvlJc w:val="left"/>
      <w:pPr>
        <w:ind w:left="1835" w:hanging="211"/>
      </w:pPr>
      <w:rPr>
        <w:rFonts w:hint="default"/>
        <w:lang w:val="pt-PT" w:eastAsia="en-US" w:bidi="ar-SA"/>
      </w:rPr>
    </w:lvl>
    <w:lvl w:ilvl="3" w:tplc="1326D7A8">
      <w:numFmt w:val="bullet"/>
      <w:lvlText w:val="•"/>
      <w:lvlJc w:val="left"/>
      <w:pPr>
        <w:ind w:left="2703" w:hanging="211"/>
      </w:pPr>
      <w:rPr>
        <w:rFonts w:hint="default"/>
        <w:lang w:val="pt-PT" w:eastAsia="en-US" w:bidi="ar-SA"/>
      </w:rPr>
    </w:lvl>
    <w:lvl w:ilvl="4" w:tplc="C266562A">
      <w:numFmt w:val="bullet"/>
      <w:lvlText w:val="•"/>
      <w:lvlJc w:val="left"/>
      <w:pPr>
        <w:ind w:left="3571" w:hanging="211"/>
      </w:pPr>
      <w:rPr>
        <w:rFonts w:hint="default"/>
        <w:lang w:val="pt-PT" w:eastAsia="en-US" w:bidi="ar-SA"/>
      </w:rPr>
    </w:lvl>
    <w:lvl w:ilvl="5" w:tplc="F11A1D20">
      <w:numFmt w:val="bullet"/>
      <w:lvlText w:val="•"/>
      <w:lvlJc w:val="left"/>
      <w:pPr>
        <w:ind w:left="4439" w:hanging="211"/>
      </w:pPr>
      <w:rPr>
        <w:rFonts w:hint="default"/>
        <w:lang w:val="pt-PT" w:eastAsia="en-US" w:bidi="ar-SA"/>
      </w:rPr>
    </w:lvl>
    <w:lvl w:ilvl="6" w:tplc="9A505BA8">
      <w:numFmt w:val="bullet"/>
      <w:lvlText w:val="•"/>
      <w:lvlJc w:val="left"/>
      <w:pPr>
        <w:ind w:left="5307" w:hanging="211"/>
      </w:pPr>
      <w:rPr>
        <w:rFonts w:hint="default"/>
        <w:lang w:val="pt-PT" w:eastAsia="en-US" w:bidi="ar-SA"/>
      </w:rPr>
    </w:lvl>
    <w:lvl w:ilvl="7" w:tplc="D40A2A5A">
      <w:numFmt w:val="bullet"/>
      <w:lvlText w:val="•"/>
      <w:lvlJc w:val="left"/>
      <w:pPr>
        <w:ind w:left="6175" w:hanging="211"/>
      </w:pPr>
      <w:rPr>
        <w:rFonts w:hint="default"/>
        <w:lang w:val="pt-PT" w:eastAsia="en-US" w:bidi="ar-SA"/>
      </w:rPr>
    </w:lvl>
    <w:lvl w:ilvl="8" w:tplc="3A5067CE">
      <w:numFmt w:val="bullet"/>
      <w:lvlText w:val="•"/>
      <w:lvlJc w:val="left"/>
      <w:pPr>
        <w:ind w:left="7043" w:hanging="211"/>
      </w:pPr>
      <w:rPr>
        <w:rFonts w:hint="default"/>
        <w:lang w:val="pt-PT" w:eastAsia="en-US" w:bidi="ar-SA"/>
      </w:rPr>
    </w:lvl>
  </w:abstractNum>
  <w:abstractNum w:abstractNumId="7" w15:restartNumberingAfterBreak="0">
    <w:nsid w:val="3C2F12B5"/>
    <w:multiLevelType w:val="hybridMultilevel"/>
    <w:tmpl w:val="AE18790E"/>
    <w:lvl w:ilvl="0" w:tplc="68A01996">
      <w:start w:val="1"/>
      <w:numFmt w:val="lowerLetter"/>
      <w:lvlText w:val="%1)"/>
      <w:lvlJc w:val="left"/>
      <w:pPr>
        <w:ind w:left="106" w:hanging="264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1" w:tplc="E7BE1474">
      <w:numFmt w:val="bullet"/>
      <w:lvlText w:val="•"/>
      <w:lvlJc w:val="left"/>
      <w:pPr>
        <w:ind w:left="967" w:hanging="264"/>
      </w:pPr>
      <w:rPr>
        <w:rFonts w:hint="default"/>
        <w:lang w:val="pt-PT" w:eastAsia="en-US" w:bidi="ar-SA"/>
      </w:rPr>
    </w:lvl>
    <w:lvl w:ilvl="2" w:tplc="221621B2">
      <w:numFmt w:val="bullet"/>
      <w:lvlText w:val="•"/>
      <w:lvlJc w:val="left"/>
      <w:pPr>
        <w:ind w:left="1835" w:hanging="264"/>
      </w:pPr>
      <w:rPr>
        <w:rFonts w:hint="default"/>
        <w:lang w:val="pt-PT" w:eastAsia="en-US" w:bidi="ar-SA"/>
      </w:rPr>
    </w:lvl>
    <w:lvl w:ilvl="3" w:tplc="118EBBFC">
      <w:numFmt w:val="bullet"/>
      <w:lvlText w:val="•"/>
      <w:lvlJc w:val="left"/>
      <w:pPr>
        <w:ind w:left="2703" w:hanging="264"/>
      </w:pPr>
      <w:rPr>
        <w:rFonts w:hint="default"/>
        <w:lang w:val="pt-PT" w:eastAsia="en-US" w:bidi="ar-SA"/>
      </w:rPr>
    </w:lvl>
    <w:lvl w:ilvl="4" w:tplc="452289EE">
      <w:numFmt w:val="bullet"/>
      <w:lvlText w:val="•"/>
      <w:lvlJc w:val="left"/>
      <w:pPr>
        <w:ind w:left="3571" w:hanging="264"/>
      </w:pPr>
      <w:rPr>
        <w:rFonts w:hint="default"/>
        <w:lang w:val="pt-PT" w:eastAsia="en-US" w:bidi="ar-SA"/>
      </w:rPr>
    </w:lvl>
    <w:lvl w:ilvl="5" w:tplc="E4D421D2">
      <w:numFmt w:val="bullet"/>
      <w:lvlText w:val="•"/>
      <w:lvlJc w:val="left"/>
      <w:pPr>
        <w:ind w:left="4439" w:hanging="264"/>
      </w:pPr>
      <w:rPr>
        <w:rFonts w:hint="default"/>
        <w:lang w:val="pt-PT" w:eastAsia="en-US" w:bidi="ar-SA"/>
      </w:rPr>
    </w:lvl>
    <w:lvl w:ilvl="6" w:tplc="EFD692A4">
      <w:numFmt w:val="bullet"/>
      <w:lvlText w:val="•"/>
      <w:lvlJc w:val="left"/>
      <w:pPr>
        <w:ind w:left="5307" w:hanging="264"/>
      </w:pPr>
      <w:rPr>
        <w:rFonts w:hint="default"/>
        <w:lang w:val="pt-PT" w:eastAsia="en-US" w:bidi="ar-SA"/>
      </w:rPr>
    </w:lvl>
    <w:lvl w:ilvl="7" w:tplc="44AE131E">
      <w:numFmt w:val="bullet"/>
      <w:lvlText w:val="•"/>
      <w:lvlJc w:val="left"/>
      <w:pPr>
        <w:ind w:left="6175" w:hanging="264"/>
      </w:pPr>
      <w:rPr>
        <w:rFonts w:hint="default"/>
        <w:lang w:val="pt-PT" w:eastAsia="en-US" w:bidi="ar-SA"/>
      </w:rPr>
    </w:lvl>
    <w:lvl w:ilvl="8" w:tplc="DB5E2C86">
      <w:numFmt w:val="bullet"/>
      <w:lvlText w:val="•"/>
      <w:lvlJc w:val="left"/>
      <w:pPr>
        <w:ind w:left="7043" w:hanging="264"/>
      </w:pPr>
      <w:rPr>
        <w:rFonts w:hint="default"/>
        <w:lang w:val="pt-PT" w:eastAsia="en-US" w:bidi="ar-SA"/>
      </w:rPr>
    </w:lvl>
  </w:abstractNum>
  <w:abstractNum w:abstractNumId="8" w15:restartNumberingAfterBreak="0">
    <w:nsid w:val="4D336848"/>
    <w:multiLevelType w:val="hybridMultilevel"/>
    <w:tmpl w:val="B4D85672"/>
    <w:name w:val="Lista numerada 1"/>
    <w:lvl w:ilvl="0" w:tplc="E7E4A674">
      <w:start w:val="1"/>
      <w:numFmt w:val="decimal"/>
      <w:lvlText w:val="%1."/>
      <w:lvlJc w:val="left"/>
      <w:pPr>
        <w:ind w:left="0" w:firstLine="0"/>
      </w:pPr>
      <w:rPr>
        <w:b/>
        <w:sz w:val="24"/>
      </w:rPr>
    </w:lvl>
    <w:lvl w:ilvl="1" w:tplc="53CAF258">
      <w:start w:val="1"/>
      <w:numFmt w:val="lowerLetter"/>
      <w:lvlText w:val="%2."/>
      <w:lvlJc w:val="left"/>
      <w:pPr>
        <w:ind w:left="720" w:firstLine="0"/>
      </w:pPr>
    </w:lvl>
    <w:lvl w:ilvl="2" w:tplc="BC3CDA74">
      <w:start w:val="1"/>
      <w:numFmt w:val="lowerRoman"/>
      <w:lvlText w:val="%3."/>
      <w:lvlJc w:val="left"/>
      <w:pPr>
        <w:ind w:left="1620" w:firstLine="0"/>
      </w:pPr>
    </w:lvl>
    <w:lvl w:ilvl="3" w:tplc="373EC098">
      <w:start w:val="1"/>
      <w:numFmt w:val="decimal"/>
      <w:lvlText w:val="%4."/>
      <w:lvlJc w:val="left"/>
      <w:pPr>
        <w:ind w:left="2160" w:firstLine="0"/>
      </w:pPr>
    </w:lvl>
    <w:lvl w:ilvl="4" w:tplc="24DC777E">
      <w:start w:val="1"/>
      <w:numFmt w:val="lowerLetter"/>
      <w:lvlText w:val="%5."/>
      <w:lvlJc w:val="left"/>
      <w:pPr>
        <w:ind w:left="2880" w:firstLine="0"/>
      </w:pPr>
    </w:lvl>
    <w:lvl w:ilvl="5" w:tplc="9960A606">
      <w:start w:val="1"/>
      <w:numFmt w:val="lowerRoman"/>
      <w:lvlText w:val="%6."/>
      <w:lvlJc w:val="left"/>
      <w:pPr>
        <w:ind w:left="3780" w:firstLine="0"/>
      </w:pPr>
    </w:lvl>
    <w:lvl w:ilvl="6" w:tplc="D61A4FF0">
      <w:start w:val="1"/>
      <w:numFmt w:val="decimal"/>
      <w:lvlText w:val="%7."/>
      <w:lvlJc w:val="left"/>
      <w:pPr>
        <w:ind w:left="4320" w:firstLine="0"/>
      </w:pPr>
    </w:lvl>
    <w:lvl w:ilvl="7" w:tplc="35B00D6E">
      <w:start w:val="1"/>
      <w:numFmt w:val="lowerLetter"/>
      <w:lvlText w:val="%8."/>
      <w:lvlJc w:val="left"/>
      <w:pPr>
        <w:ind w:left="5040" w:firstLine="0"/>
      </w:pPr>
    </w:lvl>
    <w:lvl w:ilvl="8" w:tplc="A73E6584">
      <w:start w:val="1"/>
      <w:numFmt w:val="lowerRoman"/>
      <w:lvlText w:val="%9."/>
      <w:lvlJc w:val="left"/>
      <w:pPr>
        <w:ind w:left="5940" w:firstLine="0"/>
      </w:pPr>
    </w:lvl>
  </w:abstractNum>
  <w:abstractNum w:abstractNumId="9" w15:restartNumberingAfterBreak="0">
    <w:nsid w:val="59F250F5"/>
    <w:multiLevelType w:val="hybridMultilevel"/>
    <w:tmpl w:val="0C30FF4E"/>
    <w:lvl w:ilvl="0" w:tplc="FB66FF78">
      <w:start w:val="1"/>
      <w:numFmt w:val="lowerLetter"/>
      <w:lvlText w:val="%1)."/>
      <w:lvlJc w:val="left"/>
      <w:pPr>
        <w:ind w:left="106" w:hanging="279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1" w:tplc="565C8D12">
      <w:numFmt w:val="bullet"/>
      <w:lvlText w:val="•"/>
      <w:lvlJc w:val="left"/>
      <w:pPr>
        <w:ind w:left="967" w:hanging="279"/>
      </w:pPr>
      <w:rPr>
        <w:rFonts w:hint="default"/>
        <w:lang w:val="pt-PT" w:eastAsia="en-US" w:bidi="ar-SA"/>
      </w:rPr>
    </w:lvl>
    <w:lvl w:ilvl="2" w:tplc="9320D9EC">
      <w:numFmt w:val="bullet"/>
      <w:lvlText w:val="•"/>
      <w:lvlJc w:val="left"/>
      <w:pPr>
        <w:ind w:left="1835" w:hanging="279"/>
      </w:pPr>
      <w:rPr>
        <w:rFonts w:hint="default"/>
        <w:lang w:val="pt-PT" w:eastAsia="en-US" w:bidi="ar-SA"/>
      </w:rPr>
    </w:lvl>
    <w:lvl w:ilvl="3" w:tplc="D2F6D2CA">
      <w:numFmt w:val="bullet"/>
      <w:lvlText w:val="•"/>
      <w:lvlJc w:val="left"/>
      <w:pPr>
        <w:ind w:left="2703" w:hanging="279"/>
      </w:pPr>
      <w:rPr>
        <w:rFonts w:hint="default"/>
        <w:lang w:val="pt-PT" w:eastAsia="en-US" w:bidi="ar-SA"/>
      </w:rPr>
    </w:lvl>
    <w:lvl w:ilvl="4" w:tplc="0CB2777A">
      <w:numFmt w:val="bullet"/>
      <w:lvlText w:val="•"/>
      <w:lvlJc w:val="left"/>
      <w:pPr>
        <w:ind w:left="3571" w:hanging="279"/>
      </w:pPr>
      <w:rPr>
        <w:rFonts w:hint="default"/>
        <w:lang w:val="pt-PT" w:eastAsia="en-US" w:bidi="ar-SA"/>
      </w:rPr>
    </w:lvl>
    <w:lvl w:ilvl="5" w:tplc="E0E8CB80">
      <w:numFmt w:val="bullet"/>
      <w:lvlText w:val="•"/>
      <w:lvlJc w:val="left"/>
      <w:pPr>
        <w:ind w:left="4439" w:hanging="279"/>
      </w:pPr>
      <w:rPr>
        <w:rFonts w:hint="default"/>
        <w:lang w:val="pt-PT" w:eastAsia="en-US" w:bidi="ar-SA"/>
      </w:rPr>
    </w:lvl>
    <w:lvl w:ilvl="6" w:tplc="847AD222">
      <w:numFmt w:val="bullet"/>
      <w:lvlText w:val="•"/>
      <w:lvlJc w:val="left"/>
      <w:pPr>
        <w:ind w:left="5307" w:hanging="279"/>
      </w:pPr>
      <w:rPr>
        <w:rFonts w:hint="default"/>
        <w:lang w:val="pt-PT" w:eastAsia="en-US" w:bidi="ar-SA"/>
      </w:rPr>
    </w:lvl>
    <w:lvl w:ilvl="7" w:tplc="EE34CE76">
      <w:numFmt w:val="bullet"/>
      <w:lvlText w:val="•"/>
      <w:lvlJc w:val="left"/>
      <w:pPr>
        <w:ind w:left="6175" w:hanging="279"/>
      </w:pPr>
      <w:rPr>
        <w:rFonts w:hint="default"/>
        <w:lang w:val="pt-PT" w:eastAsia="en-US" w:bidi="ar-SA"/>
      </w:rPr>
    </w:lvl>
    <w:lvl w:ilvl="8" w:tplc="FDC04420">
      <w:numFmt w:val="bullet"/>
      <w:lvlText w:val="•"/>
      <w:lvlJc w:val="left"/>
      <w:pPr>
        <w:ind w:left="7043" w:hanging="279"/>
      </w:pPr>
      <w:rPr>
        <w:rFonts w:hint="default"/>
        <w:lang w:val="pt-PT" w:eastAsia="en-US" w:bidi="ar-SA"/>
      </w:rPr>
    </w:lvl>
  </w:abstractNum>
  <w:abstractNum w:abstractNumId="10" w15:restartNumberingAfterBreak="0">
    <w:nsid w:val="610660EA"/>
    <w:multiLevelType w:val="multilevel"/>
    <w:tmpl w:val="5B764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8A6368"/>
    <w:multiLevelType w:val="hybridMultilevel"/>
    <w:tmpl w:val="8D38218E"/>
    <w:lvl w:ilvl="0" w:tplc="C6869B06">
      <w:start w:val="5"/>
      <w:numFmt w:val="upperRoman"/>
      <w:lvlText w:val="%1"/>
      <w:lvlJc w:val="left"/>
      <w:pPr>
        <w:ind w:left="277" w:hanging="171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C4C06FD6">
      <w:numFmt w:val="bullet"/>
      <w:lvlText w:val="•"/>
      <w:lvlJc w:val="left"/>
      <w:pPr>
        <w:ind w:left="1129" w:hanging="171"/>
      </w:pPr>
      <w:rPr>
        <w:rFonts w:hint="default"/>
        <w:lang w:val="pt-PT" w:eastAsia="en-US" w:bidi="ar-SA"/>
      </w:rPr>
    </w:lvl>
    <w:lvl w:ilvl="2" w:tplc="DA22FFFA">
      <w:numFmt w:val="bullet"/>
      <w:lvlText w:val="•"/>
      <w:lvlJc w:val="left"/>
      <w:pPr>
        <w:ind w:left="1979" w:hanging="171"/>
      </w:pPr>
      <w:rPr>
        <w:rFonts w:hint="default"/>
        <w:lang w:val="pt-PT" w:eastAsia="en-US" w:bidi="ar-SA"/>
      </w:rPr>
    </w:lvl>
    <w:lvl w:ilvl="3" w:tplc="E5FA2622">
      <w:numFmt w:val="bullet"/>
      <w:lvlText w:val="•"/>
      <w:lvlJc w:val="left"/>
      <w:pPr>
        <w:ind w:left="2829" w:hanging="171"/>
      </w:pPr>
      <w:rPr>
        <w:rFonts w:hint="default"/>
        <w:lang w:val="pt-PT" w:eastAsia="en-US" w:bidi="ar-SA"/>
      </w:rPr>
    </w:lvl>
    <w:lvl w:ilvl="4" w:tplc="59928806">
      <w:numFmt w:val="bullet"/>
      <w:lvlText w:val="•"/>
      <w:lvlJc w:val="left"/>
      <w:pPr>
        <w:ind w:left="3679" w:hanging="171"/>
      </w:pPr>
      <w:rPr>
        <w:rFonts w:hint="default"/>
        <w:lang w:val="pt-PT" w:eastAsia="en-US" w:bidi="ar-SA"/>
      </w:rPr>
    </w:lvl>
    <w:lvl w:ilvl="5" w:tplc="F934EB62">
      <w:numFmt w:val="bullet"/>
      <w:lvlText w:val="•"/>
      <w:lvlJc w:val="left"/>
      <w:pPr>
        <w:ind w:left="4529" w:hanging="171"/>
      </w:pPr>
      <w:rPr>
        <w:rFonts w:hint="default"/>
        <w:lang w:val="pt-PT" w:eastAsia="en-US" w:bidi="ar-SA"/>
      </w:rPr>
    </w:lvl>
    <w:lvl w:ilvl="6" w:tplc="B5F06BB6">
      <w:numFmt w:val="bullet"/>
      <w:lvlText w:val="•"/>
      <w:lvlJc w:val="left"/>
      <w:pPr>
        <w:ind w:left="5379" w:hanging="171"/>
      </w:pPr>
      <w:rPr>
        <w:rFonts w:hint="default"/>
        <w:lang w:val="pt-PT" w:eastAsia="en-US" w:bidi="ar-SA"/>
      </w:rPr>
    </w:lvl>
    <w:lvl w:ilvl="7" w:tplc="921CD21A">
      <w:numFmt w:val="bullet"/>
      <w:lvlText w:val="•"/>
      <w:lvlJc w:val="left"/>
      <w:pPr>
        <w:ind w:left="6229" w:hanging="171"/>
      </w:pPr>
      <w:rPr>
        <w:rFonts w:hint="default"/>
        <w:lang w:val="pt-PT" w:eastAsia="en-US" w:bidi="ar-SA"/>
      </w:rPr>
    </w:lvl>
    <w:lvl w:ilvl="8" w:tplc="C4988AC6">
      <w:numFmt w:val="bullet"/>
      <w:lvlText w:val="•"/>
      <w:lvlJc w:val="left"/>
      <w:pPr>
        <w:ind w:left="7079" w:hanging="171"/>
      </w:pPr>
      <w:rPr>
        <w:rFonts w:hint="default"/>
        <w:lang w:val="pt-PT" w:eastAsia="en-US" w:bidi="ar-SA"/>
      </w:rPr>
    </w:lvl>
  </w:abstractNum>
  <w:abstractNum w:abstractNumId="12" w15:restartNumberingAfterBreak="0">
    <w:nsid w:val="67AA2F49"/>
    <w:multiLevelType w:val="hybridMultilevel"/>
    <w:tmpl w:val="A326604A"/>
    <w:lvl w:ilvl="0" w:tplc="05701366">
      <w:start w:val="2"/>
      <w:numFmt w:val="upperRoman"/>
      <w:lvlText w:val="%1."/>
      <w:lvlJc w:val="left"/>
      <w:pPr>
        <w:ind w:left="8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9" w:hanging="360"/>
      </w:pPr>
    </w:lvl>
    <w:lvl w:ilvl="2" w:tplc="0416001B" w:tentative="1">
      <w:start w:val="1"/>
      <w:numFmt w:val="lowerRoman"/>
      <w:lvlText w:val="%3."/>
      <w:lvlJc w:val="right"/>
      <w:pPr>
        <w:ind w:left="1909" w:hanging="180"/>
      </w:pPr>
    </w:lvl>
    <w:lvl w:ilvl="3" w:tplc="0416000F" w:tentative="1">
      <w:start w:val="1"/>
      <w:numFmt w:val="decimal"/>
      <w:lvlText w:val="%4."/>
      <w:lvlJc w:val="left"/>
      <w:pPr>
        <w:ind w:left="2629" w:hanging="360"/>
      </w:pPr>
    </w:lvl>
    <w:lvl w:ilvl="4" w:tplc="04160019" w:tentative="1">
      <w:start w:val="1"/>
      <w:numFmt w:val="lowerLetter"/>
      <w:lvlText w:val="%5."/>
      <w:lvlJc w:val="left"/>
      <w:pPr>
        <w:ind w:left="3349" w:hanging="360"/>
      </w:pPr>
    </w:lvl>
    <w:lvl w:ilvl="5" w:tplc="0416001B" w:tentative="1">
      <w:start w:val="1"/>
      <w:numFmt w:val="lowerRoman"/>
      <w:lvlText w:val="%6."/>
      <w:lvlJc w:val="right"/>
      <w:pPr>
        <w:ind w:left="4069" w:hanging="180"/>
      </w:pPr>
    </w:lvl>
    <w:lvl w:ilvl="6" w:tplc="0416000F" w:tentative="1">
      <w:start w:val="1"/>
      <w:numFmt w:val="decimal"/>
      <w:lvlText w:val="%7."/>
      <w:lvlJc w:val="left"/>
      <w:pPr>
        <w:ind w:left="4789" w:hanging="360"/>
      </w:pPr>
    </w:lvl>
    <w:lvl w:ilvl="7" w:tplc="04160019" w:tentative="1">
      <w:start w:val="1"/>
      <w:numFmt w:val="lowerLetter"/>
      <w:lvlText w:val="%8."/>
      <w:lvlJc w:val="left"/>
      <w:pPr>
        <w:ind w:left="5509" w:hanging="360"/>
      </w:pPr>
    </w:lvl>
    <w:lvl w:ilvl="8" w:tplc="0416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3" w15:restartNumberingAfterBreak="0">
    <w:nsid w:val="7CAD5E5B"/>
    <w:multiLevelType w:val="hybridMultilevel"/>
    <w:tmpl w:val="05666FFA"/>
    <w:name w:val="Lista numerada 19"/>
    <w:lvl w:ilvl="0" w:tplc="566E2E6C">
      <w:start w:val="1"/>
      <w:numFmt w:val="decimal"/>
      <w:lvlText w:val="%1."/>
      <w:lvlJc w:val="left"/>
      <w:pPr>
        <w:ind w:left="360" w:firstLine="0"/>
      </w:pPr>
      <w:rPr>
        <w:b/>
        <w:sz w:val="24"/>
      </w:rPr>
    </w:lvl>
    <w:lvl w:ilvl="1" w:tplc="49A6F5A6">
      <w:start w:val="1"/>
      <w:numFmt w:val="lowerLetter"/>
      <w:lvlText w:val="%2."/>
      <w:lvlJc w:val="left"/>
      <w:pPr>
        <w:ind w:left="1080" w:firstLine="0"/>
      </w:pPr>
    </w:lvl>
    <w:lvl w:ilvl="2" w:tplc="64B28F28">
      <w:start w:val="1"/>
      <w:numFmt w:val="lowerRoman"/>
      <w:lvlText w:val="%3."/>
      <w:lvlJc w:val="left"/>
      <w:pPr>
        <w:ind w:left="1980" w:firstLine="0"/>
      </w:pPr>
    </w:lvl>
    <w:lvl w:ilvl="3" w:tplc="85D22C1E">
      <w:start w:val="1"/>
      <w:numFmt w:val="decimal"/>
      <w:lvlText w:val="%4."/>
      <w:lvlJc w:val="left"/>
      <w:pPr>
        <w:ind w:left="2520" w:firstLine="0"/>
      </w:pPr>
    </w:lvl>
    <w:lvl w:ilvl="4" w:tplc="E17E1DA8">
      <w:start w:val="1"/>
      <w:numFmt w:val="lowerLetter"/>
      <w:lvlText w:val="%5."/>
      <w:lvlJc w:val="left"/>
      <w:pPr>
        <w:ind w:left="3240" w:firstLine="0"/>
      </w:pPr>
    </w:lvl>
    <w:lvl w:ilvl="5" w:tplc="40569A48">
      <w:start w:val="1"/>
      <w:numFmt w:val="lowerRoman"/>
      <w:lvlText w:val="%6."/>
      <w:lvlJc w:val="left"/>
      <w:pPr>
        <w:ind w:left="4140" w:firstLine="0"/>
      </w:pPr>
    </w:lvl>
    <w:lvl w:ilvl="6" w:tplc="5BB45C9E">
      <w:start w:val="1"/>
      <w:numFmt w:val="decimal"/>
      <w:lvlText w:val="%7."/>
      <w:lvlJc w:val="left"/>
      <w:pPr>
        <w:ind w:left="4680" w:firstLine="0"/>
      </w:pPr>
    </w:lvl>
    <w:lvl w:ilvl="7" w:tplc="96909164">
      <w:start w:val="1"/>
      <w:numFmt w:val="lowerLetter"/>
      <w:lvlText w:val="%8."/>
      <w:lvlJc w:val="left"/>
      <w:pPr>
        <w:ind w:left="5400" w:firstLine="0"/>
      </w:pPr>
    </w:lvl>
    <w:lvl w:ilvl="8" w:tplc="1E2AA510">
      <w:start w:val="1"/>
      <w:numFmt w:val="lowerRoman"/>
      <w:lvlText w:val="%9."/>
      <w:lvlJc w:val="left"/>
      <w:pPr>
        <w:ind w:left="6300" w:firstLine="0"/>
      </w:p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9"/>
  </w:num>
  <w:num w:numId="5">
    <w:abstractNumId w:val="1"/>
  </w:num>
  <w:num w:numId="6">
    <w:abstractNumId w:val="0"/>
  </w:num>
  <w:num w:numId="7">
    <w:abstractNumId w:val="2"/>
  </w:num>
  <w:num w:numId="8">
    <w:abstractNumId w:val="12"/>
  </w:num>
  <w:num w:numId="9">
    <w:abstractNumId w:val="4"/>
  </w:num>
  <w:num w:numId="10">
    <w:abstractNumId w:val="5"/>
  </w:num>
  <w:num w:numId="11">
    <w:abstractNumId w:val="8"/>
  </w:num>
  <w:num w:numId="12">
    <w:abstractNumId w:val="13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2D28"/>
    <w:rsid w:val="00001EA3"/>
    <w:rsid w:val="00005C43"/>
    <w:rsid w:val="00012053"/>
    <w:rsid w:val="00015207"/>
    <w:rsid w:val="00021D1C"/>
    <w:rsid w:val="000277CC"/>
    <w:rsid w:val="00034484"/>
    <w:rsid w:val="00037F59"/>
    <w:rsid w:val="00043069"/>
    <w:rsid w:val="00062BE5"/>
    <w:rsid w:val="00080BE4"/>
    <w:rsid w:val="00083C4D"/>
    <w:rsid w:val="00094868"/>
    <w:rsid w:val="000A226B"/>
    <w:rsid w:val="000B40B3"/>
    <w:rsid w:val="000E5164"/>
    <w:rsid w:val="000F5018"/>
    <w:rsid w:val="00116CC1"/>
    <w:rsid w:val="0016704E"/>
    <w:rsid w:val="00174588"/>
    <w:rsid w:val="001746E4"/>
    <w:rsid w:val="001B646E"/>
    <w:rsid w:val="001F0404"/>
    <w:rsid w:val="001F1C6F"/>
    <w:rsid w:val="001F4BE0"/>
    <w:rsid w:val="00213014"/>
    <w:rsid w:val="002154B2"/>
    <w:rsid w:val="0026517D"/>
    <w:rsid w:val="00290CCE"/>
    <w:rsid w:val="00291086"/>
    <w:rsid w:val="002B209D"/>
    <w:rsid w:val="002C31FD"/>
    <w:rsid w:val="002D4001"/>
    <w:rsid w:val="002E1B78"/>
    <w:rsid w:val="002E7991"/>
    <w:rsid w:val="002F5EB8"/>
    <w:rsid w:val="003147EC"/>
    <w:rsid w:val="00323760"/>
    <w:rsid w:val="00324821"/>
    <w:rsid w:val="00341BB8"/>
    <w:rsid w:val="00372806"/>
    <w:rsid w:val="003A6733"/>
    <w:rsid w:val="003A6FBD"/>
    <w:rsid w:val="003E1107"/>
    <w:rsid w:val="003E36B7"/>
    <w:rsid w:val="003E6DED"/>
    <w:rsid w:val="003F0C9F"/>
    <w:rsid w:val="00407D07"/>
    <w:rsid w:val="00415382"/>
    <w:rsid w:val="00427F99"/>
    <w:rsid w:val="0045696E"/>
    <w:rsid w:val="00470C00"/>
    <w:rsid w:val="004822D0"/>
    <w:rsid w:val="004A1956"/>
    <w:rsid w:val="004A1B75"/>
    <w:rsid w:val="004B7061"/>
    <w:rsid w:val="004B7EAD"/>
    <w:rsid w:val="00516589"/>
    <w:rsid w:val="00526EAD"/>
    <w:rsid w:val="00553A84"/>
    <w:rsid w:val="00596674"/>
    <w:rsid w:val="005974CB"/>
    <w:rsid w:val="005A3611"/>
    <w:rsid w:val="005A72DE"/>
    <w:rsid w:val="005B3893"/>
    <w:rsid w:val="005B70F7"/>
    <w:rsid w:val="005E1EE2"/>
    <w:rsid w:val="00605159"/>
    <w:rsid w:val="00607C2F"/>
    <w:rsid w:val="00613563"/>
    <w:rsid w:val="00621547"/>
    <w:rsid w:val="00625D8F"/>
    <w:rsid w:val="00641062"/>
    <w:rsid w:val="00662DFD"/>
    <w:rsid w:val="00687C24"/>
    <w:rsid w:val="006B2A82"/>
    <w:rsid w:val="006D69AF"/>
    <w:rsid w:val="006E1560"/>
    <w:rsid w:val="00714821"/>
    <w:rsid w:val="00726852"/>
    <w:rsid w:val="00735B7F"/>
    <w:rsid w:val="00745E17"/>
    <w:rsid w:val="00757226"/>
    <w:rsid w:val="007B537C"/>
    <w:rsid w:val="007C4AE1"/>
    <w:rsid w:val="007D5A46"/>
    <w:rsid w:val="007D7CF7"/>
    <w:rsid w:val="007E35F0"/>
    <w:rsid w:val="007F2CAA"/>
    <w:rsid w:val="00854E7C"/>
    <w:rsid w:val="00863B86"/>
    <w:rsid w:val="00866002"/>
    <w:rsid w:val="0087655F"/>
    <w:rsid w:val="008C506D"/>
    <w:rsid w:val="008C7599"/>
    <w:rsid w:val="008D13EB"/>
    <w:rsid w:val="00900520"/>
    <w:rsid w:val="00901AF8"/>
    <w:rsid w:val="0094208E"/>
    <w:rsid w:val="00974879"/>
    <w:rsid w:val="009758F7"/>
    <w:rsid w:val="009B18E3"/>
    <w:rsid w:val="009C446B"/>
    <w:rsid w:val="009D0F14"/>
    <w:rsid w:val="009E1B56"/>
    <w:rsid w:val="009F599A"/>
    <w:rsid w:val="00A0389B"/>
    <w:rsid w:val="00A23433"/>
    <w:rsid w:val="00A42C54"/>
    <w:rsid w:val="00A472E7"/>
    <w:rsid w:val="00A47FE4"/>
    <w:rsid w:val="00A52442"/>
    <w:rsid w:val="00A55529"/>
    <w:rsid w:val="00A644DB"/>
    <w:rsid w:val="00A651C3"/>
    <w:rsid w:val="00A67A9E"/>
    <w:rsid w:val="00A8344E"/>
    <w:rsid w:val="00AC09F3"/>
    <w:rsid w:val="00AD0DC4"/>
    <w:rsid w:val="00AE2EB7"/>
    <w:rsid w:val="00AE5046"/>
    <w:rsid w:val="00B07889"/>
    <w:rsid w:val="00B2222A"/>
    <w:rsid w:val="00B264C1"/>
    <w:rsid w:val="00B36CC2"/>
    <w:rsid w:val="00B405A9"/>
    <w:rsid w:val="00B413A6"/>
    <w:rsid w:val="00B52D28"/>
    <w:rsid w:val="00B53760"/>
    <w:rsid w:val="00B54043"/>
    <w:rsid w:val="00BC3215"/>
    <w:rsid w:val="00C162FE"/>
    <w:rsid w:val="00C2024A"/>
    <w:rsid w:val="00C36130"/>
    <w:rsid w:val="00C616BA"/>
    <w:rsid w:val="00C71886"/>
    <w:rsid w:val="00C800A4"/>
    <w:rsid w:val="00C922C7"/>
    <w:rsid w:val="00C961E1"/>
    <w:rsid w:val="00CA0F23"/>
    <w:rsid w:val="00CB299F"/>
    <w:rsid w:val="00CC4D9B"/>
    <w:rsid w:val="00CE4B80"/>
    <w:rsid w:val="00D02FE8"/>
    <w:rsid w:val="00D15FC4"/>
    <w:rsid w:val="00D27EC6"/>
    <w:rsid w:val="00D62B22"/>
    <w:rsid w:val="00D86445"/>
    <w:rsid w:val="00D92575"/>
    <w:rsid w:val="00D93546"/>
    <w:rsid w:val="00DC24EF"/>
    <w:rsid w:val="00DD28FC"/>
    <w:rsid w:val="00DD4546"/>
    <w:rsid w:val="00DE3522"/>
    <w:rsid w:val="00DF3BB3"/>
    <w:rsid w:val="00DF647F"/>
    <w:rsid w:val="00DF7CDB"/>
    <w:rsid w:val="00E111C2"/>
    <w:rsid w:val="00E76DA0"/>
    <w:rsid w:val="00E77E97"/>
    <w:rsid w:val="00E80047"/>
    <w:rsid w:val="00E84FF7"/>
    <w:rsid w:val="00EF7C43"/>
    <w:rsid w:val="00F0246B"/>
    <w:rsid w:val="00F127E0"/>
    <w:rsid w:val="00F41CA0"/>
    <w:rsid w:val="00F42C9F"/>
    <w:rsid w:val="00F432EA"/>
    <w:rsid w:val="00F508E5"/>
    <w:rsid w:val="00F50DBE"/>
    <w:rsid w:val="00F643CE"/>
    <w:rsid w:val="00F73315"/>
    <w:rsid w:val="00F812D7"/>
    <w:rsid w:val="00F8455B"/>
    <w:rsid w:val="00F96808"/>
    <w:rsid w:val="00F9773E"/>
    <w:rsid w:val="00FA4038"/>
    <w:rsid w:val="00FD154C"/>
    <w:rsid w:val="00FD22C4"/>
    <w:rsid w:val="00FE2162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48CD1"/>
  <w15:docId w15:val="{E48FBD21-25B5-7D43-BDCC-A949506EF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09"/>
      <w:jc w:val="both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ind w:left="10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rio">
    <w:name w:val="annotation reference"/>
    <w:basedOn w:val="Fontepargpadro"/>
    <w:uiPriority w:val="99"/>
    <w:semiHidden/>
    <w:unhideWhenUsed/>
    <w:rsid w:val="008D13E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D13E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D13EB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D13E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D13EB"/>
    <w:rPr>
      <w:rFonts w:ascii="Arial MT" w:eastAsia="Arial MT" w:hAnsi="Arial MT" w:cs="Arial MT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8D13E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D13EB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F127E0"/>
    <w:pPr>
      <w:widowControl/>
      <w:autoSpaceDE/>
      <w:autoSpaceDN/>
    </w:pPr>
    <w:rPr>
      <w:rFonts w:ascii="Arial MT" w:eastAsia="Arial MT" w:hAnsi="Arial MT" w:cs="Arial MT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80047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E80047"/>
    <w:rPr>
      <w:rFonts w:ascii="Calibri" w:eastAsia="Calibri" w:hAnsi="Calibri" w:cs="Times New Roman"/>
      <w:lang w:val="pt-BR"/>
    </w:rPr>
  </w:style>
  <w:style w:type="paragraph" w:styleId="Rodap">
    <w:name w:val="footer"/>
    <w:basedOn w:val="Normal"/>
    <w:link w:val="RodapChar"/>
    <w:uiPriority w:val="99"/>
    <w:unhideWhenUsed/>
    <w:rsid w:val="00E80047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E80047"/>
    <w:rPr>
      <w:rFonts w:ascii="Calibri" w:eastAsia="Calibri" w:hAnsi="Calibri" w:cs="Times New Roman"/>
      <w:lang w:val="pt-BR"/>
    </w:rPr>
  </w:style>
  <w:style w:type="table" w:styleId="Tabelacomgrade">
    <w:name w:val="Table Grid"/>
    <w:basedOn w:val="Tabelanormal"/>
    <w:uiPriority w:val="39"/>
    <w:rsid w:val="00E80047"/>
    <w:pPr>
      <w:widowControl/>
      <w:autoSpaceDE/>
      <w:autoSpaceDN/>
    </w:pPr>
    <w:rPr>
      <w:rFonts w:ascii="Calibri" w:eastAsia="Calibri" w:hAnsi="Calibri" w:cs="Times New Roman"/>
      <w:lang w:val="pt-BR"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3A673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A673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9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3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8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054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76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04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8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5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51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1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4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7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2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61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6B098-1D69-4179-89D8-911239C71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3</Pages>
  <Words>832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Herkrath</cp:lastModifiedBy>
  <cp:revision>184</cp:revision>
  <dcterms:created xsi:type="dcterms:W3CDTF">2021-07-13T01:05:00Z</dcterms:created>
  <dcterms:modified xsi:type="dcterms:W3CDTF">2021-10-02T22:03:00Z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2021-07-13T00:00:00Z</vt:filetime>
  </property>
</Properties>
</file>