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FE963" w14:textId="77777777" w:rsidR="00B63121" w:rsidRPr="007E7FBB" w:rsidRDefault="00674566" w:rsidP="00172629">
      <w:pPr>
        <w:spacing w:after="60" w:line="240" w:lineRule="auto"/>
        <w:jc w:val="center"/>
        <w:rPr>
          <w:rFonts w:ascii="Times New Roman" w:hAnsi="Times New Roman" w:cs="Times New Roman"/>
          <w:sz w:val="29"/>
        </w:rPr>
      </w:pPr>
      <w:r w:rsidRPr="007E7FBB">
        <w:rPr>
          <w:rFonts w:ascii="Times New Roman" w:hAnsi="Times New Roman" w:cs="Times New Roman"/>
          <w:sz w:val="29"/>
        </w:rPr>
        <w:t>Universidad</w:t>
      </w:r>
      <w:r w:rsidR="00B63121" w:rsidRPr="007E7FBB">
        <w:rPr>
          <w:rFonts w:ascii="Times New Roman" w:hAnsi="Times New Roman" w:cs="Times New Roman"/>
          <w:sz w:val="29"/>
        </w:rPr>
        <w:t>e do Estado do Amazonas</w:t>
      </w:r>
    </w:p>
    <w:p w14:paraId="1540AB95" w14:textId="3D60DC4A" w:rsidR="00E16C11" w:rsidRPr="007E7FBB" w:rsidRDefault="00E16C11" w:rsidP="00172629">
      <w:pPr>
        <w:spacing w:after="60" w:line="240" w:lineRule="auto"/>
        <w:jc w:val="center"/>
        <w:rPr>
          <w:rFonts w:ascii="Times New Roman" w:hAnsi="Times New Roman" w:cs="Times New Roman"/>
          <w:sz w:val="29"/>
        </w:rPr>
      </w:pPr>
      <w:r w:rsidRPr="007E7FBB">
        <w:rPr>
          <w:rFonts w:ascii="Times New Roman" w:hAnsi="Times New Roman" w:cs="Times New Roman"/>
          <w:sz w:val="29"/>
        </w:rPr>
        <w:t>Escola Superior de Tecnologia</w:t>
      </w:r>
    </w:p>
    <w:p w14:paraId="66E09D71" w14:textId="430EB4C8" w:rsidR="00E16C11" w:rsidRPr="007E7FBB" w:rsidRDefault="00674566" w:rsidP="00172629">
      <w:pPr>
        <w:spacing w:after="0" w:line="240" w:lineRule="auto"/>
        <w:jc w:val="center"/>
        <w:rPr>
          <w:rFonts w:ascii="Times New Roman" w:hAnsi="Times New Roman" w:cs="Times New Roman"/>
          <w:sz w:val="29"/>
        </w:rPr>
      </w:pPr>
      <w:r w:rsidRPr="007E7FBB">
        <w:rPr>
          <w:rFonts w:ascii="Times New Roman" w:hAnsi="Times New Roman" w:cs="Times New Roman"/>
          <w:sz w:val="29"/>
        </w:rPr>
        <w:t>Mestrado</w:t>
      </w:r>
      <w:r w:rsidR="00E16C11" w:rsidRPr="007E7FBB">
        <w:rPr>
          <w:rFonts w:ascii="Times New Roman" w:hAnsi="Times New Roman" w:cs="Times New Roman"/>
          <w:sz w:val="29"/>
        </w:rPr>
        <w:t xml:space="preserve"> Profissional em Engenharia Elétrica</w:t>
      </w:r>
    </w:p>
    <w:p w14:paraId="5204DA6E" w14:textId="77777777" w:rsidR="00E16C11" w:rsidRPr="007E7FBB" w:rsidRDefault="00E16C11" w:rsidP="00DE4CB0">
      <w:pPr>
        <w:spacing w:line="360" w:lineRule="auto"/>
        <w:jc w:val="center"/>
        <w:rPr>
          <w:rFonts w:ascii="Times New Roman" w:hAnsi="Times New Roman" w:cs="Times New Roman"/>
        </w:rPr>
      </w:pPr>
    </w:p>
    <w:p w14:paraId="1F3C9AC2" w14:textId="77777777" w:rsidR="00E16C11" w:rsidRPr="007E7FBB" w:rsidRDefault="00E16C11" w:rsidP="00DE4CB0">
      <w:pPr>
        <w:spacing w:line="360" w:lineRule="auto"/>
        <w:jc w:val="center"/>
        <w:rPr>
          <w:rFonts w:ascii="Times New Roman" w:hAnsi="Times New Roman" w:cs="Times New Roman"/>
        </w:rPr>
      </w:pPr>
    </w:p>
    <w:p w14:paraId="5B272C2B" w14:textId="4177FB32" w:rsidR="00E16C11" w:rsidRPr="007E7FBB" w:rsidRDefault="00E16C11" w:rsidP="00172629">
      <w:pPr>
        <w:spacing w:line="240" w:lineRule="auto"/>
        <w:jc w:val="center"/>
        <w:rPr>
          <w:rFonts w:ascii="Times New Roman" w:hAnsi="Times New Roman" w:cs="Times New Roman"/>
        </w:rPr>
      </w:pPr>
      <w:r w:rsidRPr="007E7FBB">
        <w:rPr>
          <w:rFonts w:ascii="Times New Roman" w:hAnsi="Times New Roman" w:cs="Times New Roman"/>
          <w:b/>
          <w:sz w:val="41"/>
        </w:rPr>
        <w:t xml:space="preserve">Pré-Projeto de </w:t>
      </w:r>
      <w:r w:rsidR="003F0D6C" w:rsidRPr="007E7FBB">
        <w:rPr>
          <w:rFonts w:ascii="Times New Roman" w:hAnsi="Times New Roman" w:cs="Times New Roman"/>
          <w:b/>
          <w:sz w:val="41"/>
        </w:rPr>
        <w:t>Pesquisa</w:t>
      </w:r>
      <w:r w:rsidRPr="007E7FBB">
        <w:rPr>
          <w:rFonts w:ascii="Times New Roman" w:hAnsi="Times New Roman" w:cs="Times New Roman"/>
          <w:b/>
          <w:sz w:val="41"/>
        </w:rPr>
        <w:t xml:space="preserve"> para Processo de</w:t>
      </w:r>
    </w:p>
    <w:p w14:paraId="08D64E0F" w14:textId="77777777" w:rsidR="00E16C11" w:rsidRPr="007E7FBB" w:rsidRDefault="00E16C11" w:rsidP="00172629">
      <w:pPr>
        <w:spacing w:line="240" w:lineRule="auto"/>
        <w:jc w:val="center"/>
        <w:rPr>
          <w:rFonts w:ascii="Times New Roman" w:hAnsi="Times New Roman" w:cs="Times New Roman"/>
          <w:b/>
          <w:sz w:val="41"/>
        </w:rPr>
      </w:pPr>
      <w:r w:rsidRPr="007E7FBB">
        <w:rPr>
          <w:rFonts w:ascii="Times New Roman" w:hAnsi="Times New Roman" w:cs="Times New Roman"/>
          <w:b/>
          <w:sz w:val="41"/>
        </w:rPr>
        <w:t>Seleção ao Mestrado Profissional</w:t>
      </w:r>
    </w:p>
    <w:p w14:paraId="13658CF1" w14:textId="77777777" w:rsidR="00172629" w:rsidRDefault="00172629" w:rsidP="00DE4CB0">
      <w:pPr>
        <w:spacing w:after="0" w:line="360" w:lineRule="auto"/>
        <w:jc w:val="center"/>
        <w:rPr>
          <w:rFonts w:ascii="Times New Roman" w:hAnsi="Times New Roman" w:cs="Times New Roman"/>
          <w:sz w:val="28"/>
          <w:szCs w:val="20"/>
          <w:highlight w:val="yellow"/>
        </w:rPr>
      </w:pPr>
    </w:p>
    <w:p w14:paraId="0F0F2883" w14:textId="315A5946" w:rsidR="00E16C11" w:rsidRPr="00172629" w:rsidRDefault="00E16C11" w:rsidP="00172629">
      <w:pPr>
        <w:spacing w:after="0" w:line="360" w:lineRule="auto"/>
        <w:jc w:val="center"/>
        <w:rPr>
          <w:rFonts w:ascii="Times New Roman" w:hAnsi="Times New Roman" w:cs="Times New Roman"/>
          <w:sz w:val="28"/>
          <w:szCs w:val="20"/>
        </w:rPr>
      </w:pPr>
      <w:r w:rsidRPr="007E7FBB">
        <w:rPr>
          <w:rFonts w:ascii="Times New Roman" w:hAnsi="Times New Roman" w:cs="Times New Roman"/>
          <w:sz w:val="28"/>
          <w:szCs w:val="20"/>
          <w:highlight w:val="yellow"/>
        </w:rPr>
        <w:t>Nome do Candidato</w:t>
      </w:r>
    </w:p>
    <w:p w14:paraId="15ACF641" w14:textId="77777777" w:rsidR="008C6841" w:rsidRPr="007E7FBB" w:rsidRDefault="008C6841" w:rsidP="00DE4CB0">
      <w:pPr>
        <w:spacing w:after="0" w:line="360" w:lineRule="auto"/>
        <w:jc w:val="center"/>
        <w:rPr>
          <w:rFonts w:ascii="Times New Roman" w:hAnsi="Times New Roman" w:cs="Times New Roman"/>
          <w:sz w:val="29"/>
        </w:rPr>
      </w:pPr>
    </w:p>
    <w:p w14:paraId="1C4DF8B2" w14:textId="77777777" w:rsidR="00E16C11" w:rsidRPr="007E7FBB" w:rsidRDefault="00E16C11" w:rsidP="00DE4CB0">
      <w:pPr>
        <w:spacing w:after="0" w:line="360" w:lineRule="auto"/>
        <w:jc w:val="center"/>
        <w:rPr>
          <w:rFonts w:ascii="Times New Roman" w:hAnsi="Times New Roman" w:cs="Times New Roman"/>
        </w:rPr>
      </w:pPr>
    </w:p>
    <w:p w14:paraId="764A974F" w14:textId="2849D760" w:rsidR="00E16C11" w:rsidRPr="007E7FBB" w:rsidRDefault="00E16C11" w:rsidP="00DE4CB0">
      <w:pPr>
        <w:spacing w:line="360" w:lineRule="auto"/>
        <w:jc w:val="center"/>
        <w:rPr>
          <w:rFonts w:ascii="Times New Roman" w:hAnsi="Times New Roman" w:cs="Times New Roman"/>
          <w:sz w:val="28"/>
        </w:rPr>
      </w:pPr>
      <w:r w:rsidRPr="007E7FBB">
        <w:rPr>
          <w:rFonts w:ascii="Times New Roman" w:hAnsi="Times New Roman" w:cs="Times New Roman"/>
          <w:b/>
          <w:sz w:val="28"/>
        </w:rPr>
        <w:t xml:space="preserve">Área de concentração: </w:t>
      </w:r>
      <w:r w:rsidR="00B63121" w:rsidRPr="007E7FBB">
        <w:rPr>
          <w:rFonts w:ascii="Times New Roman" w:hAnsi="Times New Roman" w:cs="Times New Roman"/>
          <w:sz w:val="28"/>
        </w:rPr>
        <w:t>Sistemas Embarcados</w:t>
      </w:r>
    </w:p>
    <w:p w14:paraId="269B98F4" w14:textId="4B7AC4AA" w:rsidR="00E16C11" w:rsidRPr="007E7FBB" w:rsidRDefault="00E16C11" w:rsidP="00DE4CB0">
      <w:pPr>
        <w:spacing w:line="360" w:lineRule="auto"/>
        <w:jc w:val="center"/>
        <w:rPr>
          <w:rFonts w:ascii="Times New Roman" w:hAnsi="Times New Roman" w:cs="Times New Roman"/>
          <w:sz w:val="28"/>
        </w:rPr>
      </w:pPr>
      <w:r w:rsidRPr="007E7FBB">
        <w:rPr>
          <w:rFonts w:ascii="Times New Roman" w:hAnsi="Times New Roman" w:cs="Times New Roman"/>
          <w:b/>
          <w:sz w:val="28"/>
        </w:rPr>
        <w:t xml:space="preserve">Linha de pesquisa: </w:t>
      </w:r>
      <w:r w:rsidR="00B63121" w:rsidRPr="007E7FBB">
        <w:rPr>
          <w:rFonts w:ascii="Times New Roman" w:hAnsi="Times New Roman" w:cs="Times New Roman"/>
          <w:sz w:val="28"/>
          <w:highlight w:val="yellow"/>
        </w:rPr>
        <w:t>XXXXXXXXXX</w:t>
      </w:r>
    </w:p>
    <w:p w14:paraId="3A4787CE" w14:textId="784DE3D5" w:rsidR="00E16C11" w:rsidRPr="007E7FBB" w:rsidRDefault="00E16C11" w:rsidP="00DE4CB0">
      <w:pPr>
        <w:spacing w:line="360" w:lineRule="auto"/>
        <w:jc w:val="center"/>
        <w:rPr>
          <w:rFonts w:ascii="Times New Roman" w:hAnsi="Times New Roman" w:cs="Times New Roman"/>
          <w:sz w:val="28"/>
        </w:rPr>
      </w:pPr>
      <w:r w:rsidRPr="007E7FBB">
        <w:rPr>
          <w:rFonts w:ascii="Times New Roman" w:hAnsi="Times New Roman" w:cs="Times New Roman"/>
          <w:b/>
          <w:sz w:val="28"/>
        </w:rPr>
        <w:t>T</w:t>
      </w:r>
      <w:r w:rsidR="007501A1" w:rsidRPr="007E7FBB">
        <w:rPr>
          <w:rFonts w:ascii="Times New Roman" w:hAnsi="Times New Roman" w:cs="Times New Roman"/>
          <w:b/>
          <w:sz w:val="28"/>
        </w:rPr>
        <w:t>ítulo</w:t>
      </w:r>
      <w:r w:rsidRPr="007E7FBB">
        <w:rPr>
          <w:rFonts w:ascii="Times New Roman" w:hAnsi="Times New Roman" w:cs="Times New Roman"/>
          <w:b/>
          <w:sz w:val="28"/>
        </w:rPr>
        <w:t xml:space="preserve">: </w:t>
      </w:r>
      <w:r w:rsidR="007501A1" w:rsidRPr="007E7FBB">
        <w:rPr>
          <w:rFonts w:ascii="Times New Roman" w:hAnsi="Times New Roman" w:cs="Times New Roman"/>
          <w:bCs/>
          <w:sz w:val="28"/>
          <w:highlight w:val="yellow"/>
        </w:rPr>
        <w:t>(até 15 palavras)</w:t>
      </w:r>
    </w:p>
    <w:p w14:paraId="246AC45E" w14:textId="77777777" w:rsidR="00172629" w:rsidRDefault="00E16C11" w:rsidP="00172629">
      <w:pPr>
        <w:spacing w:line="240" w:lineRule="auto"/>
        <w:rPr>
          <w:rFonts w:ascii="Times New Roman" w:hAnsi="Times New Roman" w:cs="Times New Roman"/>
          <w:b/>
          <w:sz w:val="28"/>
        </w:rPr>
      </w:pPr>
      <w:r w:rsidRPr="007E7FBB">
        <w:rPr>
          <w:rFonts w:ascii="Times New Roman" w:hAnsi="Times New Roman" w:cs="Times New Roman"/>
          <w:b/>
          <w:sz w:val="28"/>
        </w:rPr>
        <w:t>Possíve</w:t>
      </w:r>
      <w:r w:rsidR="00172629">
        <w:rPr>
          <w:rFonts w:ascii="Times New Roman" w:hAnsi="Times New Roman" w:cs="Times New Roman"/>
          <w:b/>
          <w:sz w:val="28"/>
        </w:rPr>
        <w:t>is</w:t>
      </w:r>
      <w:r w:rsidRPr="007E7FBB">
        <w:rPr>
          <w:rFonts w:ascii="Times New Roman" w:hAnsi="Times New Roman" w:cs="Times New Roman"/>
          <w:b/>
          <w:sz w:val="28"/>
        </w:rPr>
        <w:t xml:space="preserve"> Orientador</w:t>
      </w:r>
      <w:r w:rsidR="00172629">
        <w:rPr>
          <w:rFonts w:ascii="Times New Roman" w:hAnsi="Times New Roman" w:cs="Times New Roman"/>
          <w:b/>
          <w:sz w:val="28"/>
        </w:rPr>
        <w:t>es (3)</w:t>
      </w:r>
      <w:r w:rsidRPr="007E7FBB">
        <w:rPr>
          <w:rFonts w:ascii="Times New Roman" w:hAnsi="Times New Roman" w:cs="Times New Roman"/>
          <w:b/>
          <w:sz w:val="28"/>
        </w:rPr>
        <w:t xml:space="preserve">: </w:t>
      </w:r>
    </w:p>
    <w:p w14:paraId="6531C865" w14:textId="2ED578F2" w:rsidR="00E16C11" w:rsidRPr="00800C72" w:rsidRDefault="00E16C11" w:rsidP="00172629">
      <w:pPr>
        <w:spacing w:line="240" w:lineRule="auto"/>
        <w:rPr>
          <w:rFonts w:ascii="Times New Roman" w:hAnsi="Times New Roman" w:cs="Times New Roman"/>
          <w:sz w:val="28"/>
          <w:highlight w:val="yellow"/>
        </w:rPr>
      </w:pPr>
      <w:r w:rsidRPr="00800C72">
        <w:rPr>
          <w:rFonts w:ascii="Times New Roman" w:hAnsi="Times New Roman" w:cs="Times New Roman"/>
          <w:sz w:val="28"/>
          <w:highlight w:val="yellow"/>
        </w:rPr>
        <w:t>Prof. Nome do Possível Orientador</w:t>
      </w:r>
      <w:r w:rsidR="00800C72" w:rsidRPr="00800C72">
        <w:rPr>
          <w:rFonts w:ascii="Times New Roman" w:hAnsi="Times New Roman" w:cs="Times New Roman"/>
          <w:sz w:val="28"/>
          <w:highlight w:val="yellow"/>
        </w:rPr>
        <w:t xml:space="preserve"> 1</w:t>
      </w:r>
    </w:p>
    <w:p w14:paraId="0B86E48E" w14:textId="2A3284F0" w:rsidR="00172629" w:rsidRPr="00800C72" w:rsidRDefault="00172629" w:rsidP="00172629">
      <w:pPr>
        <w:spacing w:line="240" w:lineRule="auto"/>
        <w:rPr>
          <w:rFonts w:ascii="Times New Roman" w:hAnsi="Times New Roman" w:cs="Times New Roman"/>
          <w:sz w:val="28"/>
          <w:highlight w:val="yellow"/>
        </w:rPr>
      </w:pPr>
      <w:r w:rsidRPr="00800C72">
        <w:rPr>
          <w:rFonts w:ascii="Times New Roman" w:hAnsi="Times New Roman" w:cs="Times New Roman"/>
          <w:sz w:val="28"/>
          <w:highlight w:val="yellow"/>
        </w:rPr>
        <w:t>Prof. Nome do Possível Orientador</w:t>
      </w:r>
      <w:r w:rsidR="00800C72" w:rsidRPr="00800C72">
        <w:rPr>
          <w:rFonts w:ascii="Times New Roman" w:hAnsi="Times New Roman" w:cs="Times New Roman"/>
          <w:sz w:val="28"/>
          <w:highlight w:val="yellow"/>
        </w:rPr>
        <w:t xml:space="preserve"> 2</w:t>
      </w:r>
    </w:p>
    <w:p w14:paraId="52DC5B7F" w14:textId="2213248E" w:rsidR="00172629" w:rsidRPr="007E7FBB" w:rsidRDefault="00172629" w:rsidP="00172629">
      <w:pPr>
        <w:spacing w:line="360" w:lineRule="auto"/>
        <w:rPr>
          <w:rFonts w:ascii="Times New Roman" w:hAnsi="Times New Roman" w:cs="Times New Roman"/>
          <w:sz w:val="28"/>
        </w:rPr>
      </w:pPr>
      <w:r w:rsidRPr="00800C72">
        <w:rPr>
          <w:rFonts w:ascii="Times New Roman" w:hAnsi="Times New Roman" w:cs="Times New Roman"/>
          <w:sz w:val="28"/>
          <w:highlight w:val="yellow"/>
        </w:rPr>
        <w:t>Prof. Nome do Possível Orientador</w:t>
      </w:r>
      <w:r w:rsidR="00800C72" w:rsidRPr="00800C72">
        <w:rPr>
          <w:rFonts w:ascii="Times New Roman" w:hAnsi="Times New Roman" w:cs="Times New Roman"/>
          <w:sz w:val="28"/>
          <w:highlight w:val="yellow"/>
        </w:rPr>
        <w:t xml:space="preserve"> 3</w:t>
      </w:r>
    </w:p>
    <w:p w14:paraId="602D5804" w14:textId="77777777" w:rsidR="008C6841" w:rsidRDefault="008C6841" w:rsidP="00DE4CB0">
      <w:pPr>
        <w:spacing w:line="360" w:lineRule="auto"/>
        <w:jc w:val="center"/>
        <w:rPr>
          <w:rFonts w:ascii="Times New Roman" w:hAnsi="Times New Roman" w:cs="Times New Roman"/>
          <w:sz w:val="28"/>
        </w:rPr>
      </w:pPr>
    </w:p>
    <w:p w14:paraId="15B69F81" w14:textId="77777777" w:rsidR="00172629" w:rsidRPr="007E7FBB" w:rsidRDefault="00172629" w:rsidP="00DE4CB0">
      <w:pPr>
        <w:spacing w:line="360" w:lineRule="auto"/>
        <w:jc w:val="center"/>
        <w:rPr>
          <w:rFonts w:ascii="Times New Roman" w:hAnsi="Times New Roman" w:cs="Times New Roman"/>
          <w:sz w:val="28"/>
        </w:rPr>
      </w:pPr>
    </w:p>
    <w:p w14:paraId="49553548" w14:textId="70C39164" w:rsidR="007516F0" w:rsidRPr="007E7FBB" w:rsidRDefault="008C6841" w:rsidP="00DE4CB0">
      <w:pPr>
        <w:tabs>
          <w:tab w:val="left" w:pos="5940"/>
        </w:tabs>
        <w:spacing w:line="360" w:lineRule="auto"/>
        <w:ind w:left="-180" w:firstLine="360"/>
        <w:jc w:val="center"/>
        <w:rPr>
          <w:rFonts w:ascii="Times New Roman" w:hAnsi="Times New Roman" w:cs="Times New Roman"/>
          <w:b/>
          <w:sz w:val="28"/>
        </w:rPr>
      </w:pPr>
      <w:r w:rsidRPr="007E7FBB">
        <w:rPr>
          <w:rFonts w:ascii="Times New Roman" w:hAnsi="Times New Roman" w:cs="Times New Roman"/>
          <w:b/>
          <w:sz w:val="28"/>
        </w:rPr>
        <w:t>Manaus, 202</w:t>
      </w:r>
      <w:r w:rsidR="00134350">
        <w:rPr>
          <w:rFonts w:ascii="Times New Roman" w:hAnsi="Times New Roman" w:cs="Times New Roman"/>
          <w:b/>
          <w:sz w:val="28"/>
        </w:rPr>
        <w:t>5</w:t>
      </w:r>
    </w:p>
    <w:p w14:paraId="0D67505C" w14:textId="457CCED6" w:rsidR="008C6841" w:rsidRPr="007E7FBB" w:rsidRDefault="008C6841" w:rsidP="00DE4CB0">
      <w:pPr>
        <w:spacing w:line="360" w:lineRule="auto"/>
        <w:rPr>
          <w:rFonts w:ascii="Times New Roman" w:hAnsi="Times New Roman" w:cs="Times New Roman"/>
        </w:rPr>
      </w:pPr>
      <w:r w:rsidRPr="007E7FBB">
        <w:rPr>
          <w:rFonts w:ascii="Times New Roman" w:hAnsi="Times New Roman" w:cs="Times New Roman"/>
        </w:rPr>
        <w:br w:type="page"/>
      </w:r>
    </w:p>
    <w:p w14:paraId="6B362A14" w14:textId="77777777" w:rsidR="00A40B64" w:rsidRPr="007E7FBB" w:rsidRDefault="00A40B64" w:rsidP="00DE4CB0">
      <w:pPr>
        <w:pStyle w:val="Ttulo1"/>
        <w:numPr>
          <w:ilvl w:val="0"/>
          <w:numId w:val="2"/>
        </w:numPr>
        <w:spacing w:line="360" w:lineRule="auto"/>
        <w:rPr>
          <w:rFonts w:ascii="Times New Roman" w:hAnsi="Times New Roman" w:cs="Times New Roman"/>
          <w:sz w:val="28"/>
          <w:szCs w:val="28"/>
        </w:rPr>
      </w:pPr>
      <w:r w:rsidRPr="007E7FBB">
        <w:rPr>
          <w:rFonts w:ascii="Times New Roman" w:hAnsi="Times New Roman" w:cs="Times New Roman"/>
          <w:sz w:val="28"/>
          <w:szCs w:val="28"/>
        </w:rPr>
        <w:lastRenderedPageBreak/>
        <w:t>Introdução</w:t>
      </w:r>
    </w:p>
    <w:p w14:paraId="17F92AEB" w14:textId="77777777" w:rsidR="00A40B64" w:rsidRPr="007E7FBB" w:rsidRDefault="00A40B64" w:rsidP="00DE4CB0">
      <w:pPr>
        <w:spacing w:line="360" w:lineRule="auto"/>
        <w:jc w:val="both"/>
        <w:rPr>
          <w:rFonts w:ascii="Times New Roman" w:hAnsi="Times New Roman" w:cs="Times New Roman"/>
          <w:sz w:val="24"/>
          <w:szCs w:val="24"/>
        </w:rPr>
      </w:pPr>
      <w:r w:rsidRPr="007E7FBB">
        <w:rPr>
          <w:rFonts w:ascii="Times New Roman" w:hAnsi="Times New Roman" w:cs="Times New Roman"/>
          <w:sz w:val="24"/>
          <w:szCs w:val="24"/>
        </w:rPr>
        <w:t>O candidato ao Mestrado Profissional deve descrever aqui o problema que tem a intenção de abordar no mestrado e contextualizar esse problema diante de trabalhos científicos relacionados que devem ser citados.</w:t>
      </w:r>
    </w:p>
    <w:p w14:paraId="4CF03158" w14:textId="387C8370" w:rsidR="00A40B64" w:rsidRPr="007E7FBB" w:rsidRDefault="00B365DC" w:rsidP="00DE4CB0">
      <w:pPr>
        <w:spacing w:line="360" w:lineRule="auto"/>
        <w:jc w:val="both"/>
        <w:rPr>
          <w:rFonts w:ascii="Times New Roman" w:hAnsi="Times New Roman" w:cs="Times New Roman"/>
          <w:sz w:val="24"/>
          <w:szCs w:val="24"/>
        </w:rPr>
      </w:pPr>
      <w:r w:rsidRPr="007E7FBB">
        <w:rPr>
          <w:rFonts w:ascii="Times New Roman" w:hAnsi="Times New Roman" w:cs="Times New Roman"/>
          <w:sz w:val="24"/>
          <w:szCs w:val="24"/>
        </w:rPr>
        <w:t>Explicar brevemente o assunto que deseja desenvolver. Elaborar uma apresentação rápida do assunto que será abordado na pesquisa. Apresentar genericamente o tema, anunciar a ideia básica do que se deseja pesquisar, situar o tema dentro do contexto geral do seu campo de atuação profissional, descrever as motivações que levaram à escolha do tema e indicar o objeto de análise.</w:t>
      </w:r>
      <w:r w:rsidR="00800C72">
        <w:rPr>
          <w:rFonts w:ascii="Times New Roman" w:hAnsi="Times New Roman" w:cs="Times New Roman"/>
          <w:sz w:val="24"/>
          <w:szCs w:val="24"/>
        </w:rPr>
        <w:t xml:space="preserve"> Assim como o objetivo geral e específicos.</w:t>
      </w:r>
    </w:p>
    <w:p w14:paraId="35A1CABF" w14:textId="71191C5C" w:rsidR="00A40B64" w:rsidRPr="007E7FBB" w:rsidRDefault="00A40B64" w:rsidP="00DE4CB0">
      <w:pPr>
        <w:spacing w:line="360" w:lineRule="auto"/>
        <w:jc w:val="both"/>
        <w:rPr>
          <w:rFonts w:ascii="Times New Roman" w:hAnsi="Times New Roman" w:cs="Times New Roman"/>
          <w:sz w:val="24"/>
          <w:szCs w:val="24"/>
        </w:rPr>
      </w:pPr>
      <w:r w:rsidRPr="007E7FBB">
        <w:rPr>
          <w:rFonts w:ascii="Times New Roman" w:hAnsi="Times New Roman" w:cs="Times New Roman"/>
          <w:sz w:val="24"/>
          <w:szCs w:val="24"/>
        </w:rPr>
        <w:t xml:space="preserve">Observar na construção do texto nesta seção e nas demais a quantidade de parágrafos e tabelas, para que o pré-projeto tenha </w:t>
      </w:r>
      <w:r w:rsidR="00535B95" w:rsidRPr="007E7FBB">
        <w:rPr>
          <w:rFonts w:ascii="Times New Roman" w:hAnsi="Times New Roman" w:cs="Times New Roman"/>
          <w:sz w:val="24"/>
          <w:szCs w:val="24"/>
        </w:rPr>
        <w:t xml:space="preserve">o mínimo de </w:t>
      </w:r>
      <w:r w:rsidR="004A2073" w:rsidRPr="007E7FBB">
        <w:rPr>
          <w:rFonts w:ascii="Times New Roman" w:hAnsi="Times New Roman" w:cs="Times New Roman"/>
          <w:sz w:val="24"/>
          <w:szCs w:val="24"/>
        </w:rPr>
        <w:t xml:space="preserve">8 páginas e </w:t>
      </w:r>
      <w:r w:rsidRPr="007E7FBB">
        <w:rPr>
          <w:rFonts w:ascii="Times New Roman" w:hAnsi="Times New Roman" w:cs="Times New Roman"/>
          <w:sz w:val="24"/>
          <w:szCs w:val="24"/>
        </w:rPr>
        <w:t xml:space="preserve">no máximo </w:t>
      </w:r>
      <w:r w:rsidR="00171669" w:rsidRPr="007E7FBB">
        <w:rPr>
          <w:rFonts w:ascii="Times New Roman" w:hAnsi="Times New Roman" w:cs="Times New Roman"/>
          <w:sz w:val="24"/>
          <w:szCs w:val="24"/>
        </w:rPr>
        <w:t>10</w:t>
      </w:r>
      <w:r w:rsidRPr="007E7FBB">
        <w:rPr>
          <w:rFonts w:ascii="Times New Roman" w:hAnsi="Times New Roman" w:cs="Times New Roman"/>
          <w:sz w:val="24"/>
          <w:szCs w:val="24"/>
        </w:rPr>
        <w:t xml:space="preserve"> páginas, além da capa.</w:t>
      </w:r>
    </w:p>
    <w:p w14:paraId="54844EC1" w14:textId="77777777" w:rsidR="00570FB0" w:rsidRPr="007E7FBB" w:rsidRDefault="00570FB0" w:rsidP="00DE4CB0">
      <w:pPr>
        <w:spacing w:line="360" w:lineRule="auto"/>
        <w:jc w:val="both"/>
        <w:rPr>
          <w:rFonts w:ascii="Times New Roman" w:hAnsi="Times New Roman" w:cs="Times New Roman"/>
          <w:sz w:val="24"/>
          <w:szCs w:val="24"/>
        </w:rPr>
      </w:pPr>
      <w:r w:rsidRPr="007E7FBB">
        <w:rPr>
          <w:rFonts w:ascii="Times New Roman" w:hAnsi="Times New Roman" w:cs="Times New Roman"/>
          <w:color w:val="FF0000"/>
        </w:rPr>
        <w:t>(Qual a pergunta a ser respondida por essa pesquisa?).</w:t>
      </w:r>
      <w:r w:rsidRPr="007E7FBB">
        <w:rPr>
          <w:rFonts w:ascii="Times New Roman" w:hAnsi="Times New Roman" w:cs="Times New Roman"/>
        </w:rPr>
        <w:t xml:space="preserve"> </w:t>
      </w:r>
      <w:r w:rsidRPr="007E7FBB">
        <w:rPr>
          <w:rFonts w:ascii="Times New Roman" w:hAnsi="Times New Roman" w:cs="Times New Roman"/>
          <w:sz w:val="24"/>
          <w:szCs w:val="24"/>
        </w:rPr>
        <w:t>Informar o problema central da pesquisa. Pode ser apresentado de forma destacada no texto, em um tópico específico, ou estar inserido no corpo do texto, desde que seja de fácil identificação ao leitor/examinador. Colocar o problema de pesquisa em formato de pergunta, questionando uma dada realidade. Dar preferência às questões práticas que envolvem a área de atuação profissional do candidato.</w:t>
      </w:r>
    </w:p>
    <w:p w14:paraId="333F30F6" w14:textId="77777777" w:rsidR="001F4807" w:rsidRPr="007E7FBB" w:rsidRDefault="001F4807" w:rsidP="00DE4CB0">
      <w:pPr>
        <w:spacing w:line="360" w:lineRule="auto"/>
        <w:jc w:val="both"/>
        <w:rPr>
          <w:rFonts w:ascii="Times New Roman" w:hAnsi="Times New Roman" w:cs="Times New Roman"/>
          <w:sz w:val="24"/>
          <w:szCs w:val="24"/>
        </w:rPr>
      </w:pPr>
      <w:r w:rsidRPr="007E7FBB">
        <w:rPr>
          <w:rFonts w:ascii="Times New Roman" w:hAnsi="Times New Roman" w:cs="Times New Roman"/>
          <w:color w:val="FF0000"/>
        </w:rPr>
        <w:t>(Qual a resposta provisória ao problema a ser pesquisado?).</w:t>
      </w:r>
      <w:r w:rsidRPr="007E7FBB">
        <w:rPr>
          <w:rFonts w:ascii="Times New Roman" w:hAnsi="Times New Roman" w:cs="Times New Roman"/>
        </w:rPr>
        <w:t xml:space="preserve"> </w:t>
      </w:r>
      <w:r w:rsidRPr="007E7FBB">
        <w:rPr>
          <w:rFonts w:ascii="Times New Roman" w:hAnsi="Times New Roman" w:cs="Times New Roman"/>
          <w:sz w:val="24"/>
          <w:szCs w:val="24"/>
        </w:rPr>
        <w:t>Apresentar uma ou mais hipóteses. Possíveis respostas às questões registradas como problema de pesquisa. Respostas essas que serão confirmadas ou refutadas na execução da pesquisa.</w:t>
      </w:r>
    </w:p>
    <w:p w14:paraId="5AB5E65B" w14:textId="77777777" w:rsidR="00C0177D" w:rsidRDefault="001F4807" w:rsidP="00C0177D">
      <w:pPr>
        <w:spacing w:line="360" w:lineRule="auto"/>
        <w:jc w:val="both"/>
        <w:rPr>
          <w:rFonts w:ascii="Times New Roman" w:hAnsi="Times New Roman" w:cs="Times New Roman"/>
          <w:sz w:val="24"/>
          <w:szCs w:val="24"/>
        </w:rPr>
      </w:pPr>
      <w:r w:rsidRPr="007E7FBB">
        <w:rPr>
          <w:rFonts w:ascii="Times New Roman" w:hAnsi="Times New Roman" w:cs="Times New Roman"/>
          <w:color w:val="FF0000"/>
        </w:rPr>
        <w:t>(Qual a importância de se pesquisar esse tema?).</w:t>
      </w:r>
      <w:r w:rsidRPr="007E7FBB">
        <w:rPr>
          <w:rFonts w:ascii="Times New Roman" w:hAnsi="Times New Roman" w:cs="Times New Roman"/>
          <w:sz w:val="24"/>
        </w:rPr>
        <w:t xml:space="preserve"> Apresentar, de forma clara e objetiva, as razões de ordem teórica ou prática que justificam a realização da pesquisa. Mostrar a relevância do problema a ser investigado e as contribuições que a pesquisa pode trazer, no sentido de proporcionar respostas aos problemas propostos ou a possibilidade de sugerir modificações no âmbito da realidade retratada pelo tema. Indicar a importância da pesquisa sobre a temática escolhida para a instituição de trabalho do candidato.</w:t>
      </w:r>
      <w:r w:rsidR="00FF65BF" w:rsidRPr="007E7FBB">
        <w:rPr>
          <w:rFonts w:ascii="Times New Roman" w:hAnsi="Times New Roman" w:cs="Times New Roman"/>
          <w:sz w:val="24"/>
        </w:rPr>
        <w:t xml:space="preserve"> </w:t>
      </w:r>
      <w:r w:rsidR="00FF65BF" w:rsidRPr="007E7FBB">
        <w:rPr>
          <w:rFonts w:ascii="Times New Roman" w:hAnsi="Times New Roman" w:cs="Times New Roman"/>
          <w:sz w:val="24"/>
          <w:szCs w:val="24"/>
        </w:rPr>
        <w:t>Explicar a escolha da linha de pesquisa do PPGEEL dentre aqueles previstos no edital e do tema segundo as características do mesmo.</w:t>
      </w:r>
    </w:p>
    <w:p w14:paraId="616C79AF" w14:textId="79ED0932" w:rsidR="00A40B64" w:rsidRPr="007A64E4" w:rsidRDefault="007A64E4" w:rsidP="007A64E4">
      <w:pPr>
        <w:pStyle w:val="Ttulo1"/>
        <w:numPr>
          <w:ilvl w:val="0"/>
          <w:numId w:val="2"/>
        </w:numPr>
        <w:spacing w:line="360" w:lineRule="auto"/>
        <w:rPr>
          <w:rFonts w:ascii="Times New Roman" w:hAnsi="Times New Roman" w:cs="Times New Roman"/>
          <w:sz w:val="28"/>
          <w:szCs w:val="28"/>
        </w:rPr>
      </w:pPr>
      <w:r w:rsidRPr="007A64E4">
        <w:rPr>
          <w:rFonts w:ascii="Times New Roman" w:hAnsi="Times New Roman" w:cs="Times New Roman"/>
          <w:sz w:val="28"/>
          <w:szCs w:val="28"/>
        </w:rPr>
        <w:t xml:space="preserve">Revisão </w:t>
      </w:r>
      <w:r>
        <w:rPr>
          <w:rFonts w:ascii="Times New Roman" w:hAnsi="Times New Roman" w:cs="Times New Roman"/>
          <w:sz w:val="28"/>
          <w:szCs w:val="28"/>
        </w:rPr>
        <w:t>d</w:t>
      </w:r>
      <w:r w:rsidRPr="007A64E4">
        <w:rPr>
          <w:rFonts w:ascii="Times New Roman" w:hAnsi="Times New Roman" w:cs="Times New Roman"/>
          <w:sz w:val="28"/>
          <w:szCs w:val="28"/>
        </w:rPr>
        <w:t>a Literatura</w:t>
      </w:r>
    </w:p>
    <w:p w14:paraId="19850904" w14:textId="77777777" w:rsidR="00A40B64" w:rsidRPr="007E7FBB" w:rsidRDefault="00A40B64" w:rsidP="00DE4CB0">
      <w:pPr>
        <w:spacing w:line="360" w:lineRule="auto"/>
        <w:jc w:val="both"/>
        <w:rPr>
          <w:rFonts w:ascii="Times New Roman" w:hAnsi="Times New Roman" w:cs="Times New Roman"/>
          <w:sz w:val="24"/>
          <w:szCs w:val="24"/>
        </w:rPr>
      </w:pPr>
      <w:r w:rsidRPr="007E7FBB">
        <w:rPr>
          <w:rFonts w:ascii="Times New Roman" w:hAnsi="Times New Roman" w:cs="Times New Roman"/>
          <w:sz w:val="24"/>
          <w:szCs w:val="24"/>
        </w:rPr>
        <w:t xml:space="preserve">Nesta seção, o candidato deve apresentar um texto explicitando o que outros pesquisadores/autores expõem sobre a temática proposta. A revisão da literatura constitui um </w:t>
      </w:r>
      <w:r w:rsidRPr="007E7FBB">
        <w:rPr>
          <w:rFonts w:ascii="Times New Roman" w:hAnsi="Times New Roman" w:cs="Times New Roman"/>
          <w:sz w:val="24"/>
          <w:szCs w:val="24"/>
        </w:rPr>
        <w:lastRenderedPageBreak/>
        <w:t>elemento importante em um pré-projeto. Além de ter o objetivo de despertar interesse dos avaliadores e do possível orientador pretendido, é um item que demonstrará conhecimento de base para realização da proposta.</w:t>
      </w:r>
    </w:p>
    <w:p w14:paraId="61C7B939" w14:textId="1F1C0D26" w:rsidR="00A40B64" w:rsidRPr="007E7FBB" w:rsidRDefault="00A40B64" w:rsidP="00DE4CB0">
      <w:pPr>
        <w:spacing w:line="360" w:lineRule="auto"/>
        <w:jc w:val="both"/>
        <w:rPr>
          <w:rFonts w:ascii="Times New Roman" w:hAnsi="Times New Roman" w:cs="Times New Roman"/>
          <w:sz w:val="24"/>
          <w:szCs w:val="24"/>
        </w:rPr>
      </w:pPr>
      <w:r w:rsidRPr="007E7FBB">
        <w:rPr>
          <w:rFonts w:ascii="Times New Roman" w:hAnsi="Times New Roman" w:cs="Times New Roman"/>
          <w:sz w:val="24"/>
          <w:szCs w:val="24"/>
        </w:rPr>
        <w:t xml:space="preserve">Espera-se que o candidato faça uma revisão bibliográfica relacionada com o foco do pré-projeto proposto para saber o que já foi pesquisado e quem realizou tal pesquisa. Como exemplo, se a ideia apresentada tem como base a leitura do trabalho de um autor, espera-se que o candidato faça a citação correspondente. Além disso, o candidato deve comentar os trabalhos relacionados à proposta do pré-projeto, citando a contribuição das respectivas referências para o texto apresentado pelo candidato. </w:t>
      </w:r>
    </w:p>
    <w:p w14:paraId="14F0AE64" w14:textId="56EEC4D9" w:rsidR="00A40B64" w:rsidRPr="007E7FBB" w:rsidRDefault="008E27ED" w:rsidP="00DE4CB0">
      <w:pPr>
        <w:pStyle w:val="Ttulo1"/>
        <w:numPr>
          <w:ilvl w:val="0"/>
          <w:numId w:val="2"/>
        </w:numPr>
        <w:spacing w:line="360" w:lineRule="auto"/>
        <w:rPr>
          <w:rFonts w:ascii="Times New Roman" w:hAnsi="Times New Roman" w:cs="Times New Roman"/>
          <w:sz w:val="28"/>
          <w:szCs w:val="28"/>
        </w:rPr>
      </w:pPr>
      <w:r w:rsidRPr="008E27ED">
        <w:rPr>
          <w:rFonts w:ascii="Times New Roman" w:hAnsi="Times New Roman" w:cs="Times New Roman"/>
          <w:sz w:val="28"/>
          <w:szCs w:val="28"/>
        </w:rPr>
        <w:t>Materiais e Métodos</w:t>
      </w:r>
    </w:p>
    <w:p w14:paraId="705EFBD5" w14:textId="29CAAE3D" w:rsidR="00A40B64" w:rsidRPr="007E7FBB" w:rsidRDefault="00A40B64" w:rsidP="00DE4CB0">
      <w:pPr>
        <w:spacing w:line="360" w:lineRule="auto"/>
        <w:jc w:val="both"/>
        <w:rPr>
          <w:rFonts w:ascii="Times New Roman" w:hAnsi="Times New Roman" w:cs="Times New Roman"/>
          <w:sz w:val="24"/>
          <w:szCs w:val="24"/>
        </w:rPr>
      </w:pPr>
      <w:r w:rsidRPr="007E7FBB">
        <w:rPr>
          <w:rFonts w:ascii="Times New Roman" w:hAnsi="Times New Roman" w:cs="Times New Roman"/>
          <w:sz w:val="24"/>
          <w:szCs w:val="24"/>
        </w:rPr>
        <w:t>Descrever os aspectos de levantamento da literatura científica e as escolhas iniciais quanto a tecnologias, processos, modelos que comporão a proposta de dissertação.</w:t>
      </w:r>
      <w:r w:rsidR="00033A24">
        <w:rPr>
          <w:rFonts w:ascii="Times New Roman" w:hAnsi="Times New Roman" w:cs="Times New Roman"/>
          <w:sz w:val="24"/>
          <w:szCs w:val="24"/>
        </w:rPr>
        <w:t xml:space="preserve"> A metodologia que será utilizada e os passos para o desenvolvimento do projeto.</w:t>
      </w:r>
    </w:p>
    <w:p w14:paraId="06EFFB7D" w14:textId="77777777" w:rsidR="00A40B64" w:rsidRPr="007E7FBB" w:rsidRDefault="00A40B64" w:rsidP="00DE4CB0">
      <w:pPr>
        <w:spacing w:line="360" w:lineRule="auto"/>
        <w:jc w:val="both"/>
        <w:rPr>
          <w:rFonts w:ascii="Times New Roman" w:hAnsi="Times New Roman" w:cs="Times New Roman"/>
          <w:sz w:val="24"/>
          <w:szCs w:val="24"/>
        </w:rPr>
      </w:pPr>
      <w:r w:rsidRPr="007E7FBB">
        <w:rPr>
          <w:rFonts w:ascii="Times New Roman" w:hAnsi="Times New Roman" w:cs="Times New Roman"/>
          <w:sz w:val="24"/>
          <w:szCs w:val="24"/>
        </w:rPr>
        <w:t>Descrever as ideias da abordagem quanto ao tema, apresentando razões para abordagens de síntese, de análise, de estudos de casos, de experimentação, de prototipação.</w:t>
      </w:r>
    </w:p>
    <w:p w14:paraId="3F8FAD79" w14:textId="5CFE75E9" w:rsidR="00A40B64" w:rsidRPr="007E7FBB" w:rsidRDefault="00A40B64" w:rsidP="00DE4CB0">
      <w:pPr>
        <w:spacing w:line="360" w:lineRule="auto"/>
        <w:jc w:val="both"/>
        <w:rPr>
          <w:rFonts w:ascii="Times New Roman" w:hAnsi="Times New Roman" w:cs="Times New Roman"/>
          <w:sz w:val="24"/>
          <w:szCs w:val="24"/>
        </w:rPr>
      </w:pPr>
      <w:r w:rsidRPr="007E7FBB">
        <w:rPr>
          <w:rFonts w:ascii="Times New Roman" w:hAnsi="Times New Roman" w:cs="Times New Roman"/>
          <w:sz w:val="24"/>
          <w:szCs w:val="24"/>
        </w:rPr>
        <w:t>Apresentar as ideias sobre como será a validação dos resultados obtidos, testes, verificações, resultados quantitativos e qualitativos.</w:t>
      </w:r>
    </w:p>
    <w:p w14:paraId="05D1444B" w14:textId="697B570C" w:rsidR="009C40A5" w:rsidRPr="007E7FBB" w:rsidRDefault="009C40A5" w:rsidP="00DE4CB0">
      <w:pPr>
        <w:pStyle w:val="Ttulo1"/>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Resultados Esperados</w:t>
      </w:r>
    </w:p>
    <w:p w14:paraId="74740AE5" w14:textId="23DC6215" w:rsidR="0000028C" w:rsidRPr="0000028C" w:rsidRDefault="00F85F5E" w:rsidP="0000028C">
      <w:pPr>
        <w:spacing w:line="360" w:lineRule="auto"/>
        <w:jc w:val="both"/>
        <w:rPr>
          <w:rFonts w:ascii="Times New Roman" w:hAnsi="Times New Roman" w:cs="Times New Roman"/>
          <w:sz w:val="24"/>
          <w:szCs w:val="24"/>
        </w:rPr>
      </w:pPr>
      <w:r w:rsidRPr="00F85F5E">
        <w:rPr>
          <w:rFonts w:ascii="Times New Roman" w:hAnsi="Times New Roman" w:cs="Times New Roman"/>
          <w:sz w:val="24"/>
          <w:szCs w:val="24"/>
        </w:rPr>
        <w:t xml:space="preserve">Os resultados esperados não devem ser repetições da justificativa do projeto. Na justificativa, o pesquisador deve escrever </w:t>
      </w:r>
      <w:r w:rsidR="00984DCB" w:rsidRPr="00F85F5E">
        <w:rPr>
          <w:rFonts w:ascii="Times New Roman" w:hAnsi="Times New Roman" w:cs="Times New Roman"/>
          <w:sz w:val="24"/>
          <w:szCs w:val="24"/>
        </w:rPr>
        <w:t>porque</w:t>
      </w:r>
      <w:r w:rsidRPr="00F85F5E">
        <w:rPr>
          <w:rFonts w:ascii="Times New Roman" w:hAnsi="Times New Roman" w:cs="Times New Roman"/>
          <w:sz w:val="24"/>
          <w:szCs w:val="24"/>
        </w:rPr>
        <w:t xml:space="preserve"> vale a pena desenvolver o projeto, e, nos resultados esperados, deve estar claro o produto final da pesquisa e como contribuirá para a sociedade</w:t>
      </w:r>
      <w:r>
        <w:rPr>
          <w:rFonts w:ascii="Times New Roman" w:hAnsi="Times New Roman" w:cs="Times New Roman"/>
          <w:sz w:val="24"/>
          <w:szCs w:val="24"/>
        </w:rPr>
        <w:t>.</w:t>
      </w:r>
      <w:r w:rsidR="0000028C">
        <w:rPr>
          <w:rFonts w:ascii="Times New Roman" w:hAnsi="Times New Roman" w:cs="Times New Roman"/>
          <w:sz w:val="24"/>
          <w:szCs w:val="24"/>
        </w:rPr>
        <w:t xml:space="preserve"> É</w:t>
      </w:r>
      <w:r w:rsidR="00C81C09">
        <w:rPr>
          <w:rFonts w:ascii="Times New Roman" w:hAnsi="Times New Roman" w:cs="Times New Roman"/>
          <w:sz w:val="24"/>
          <w:szCs w:val="24"/>
        </w:rPr>
        <w:t xml:space="preserve"> </w:t>
      </w:r>
      <w:r w:rsidR="0000028C" w:rsidRPr="0000028C">
        <w:rPr>
          <w:rFonts w:ascii="Times New Roman" w:hAnsi="Times New Roman" w:cs="Times New Roman"/>
          <w:sz w:val="24"/>
          <w:szCs w:val="24"/>
        </w:rPr>
        <w:t>necessário apresentar a solução prática para um determinado problema, bem como as dificuldades e limitações.</w:t>
      </w:r>
    </w:p>
    <w:p w14:paraId="55E9ABE1" w14:textId="5F58D8E9" w:rsidR="00F85F5E" w:rsidRPr="007E7FBB" w:rsidRDefault="0000028C" w:rsidP="0000028C">
      <w:pPr>
        <w:spacing w:line="360" w:lineRule="auto"/>
        <w:jc w:val="both"/>
        <w:rPr>
          <w:rFonts w:ascii="Times New Roman" w:hAnsi="Times New Roman" w:cs="Times New Roman"/>
          <w:sz w:val="24"/>
          <w:szCs w:val="24"/>
        </w:rPr>
      </w:pPr>
      <w:r w:rsidRPr="0000028C">
        <w:rPr>
          <w:rFonts w:ascii="Times New Roman" w:hAnsi="Times New Roman" w:cs="Times New Roman"/>
          <w:sz w:val="24"/>
          <w:szCs w:val="24"/>
        </w:rPr>
        <w:t xml:space="preserve">Os Resultados Esperados devem ser formulados levando em consideração outros tópicos do Projeto de Pesquisa, ou seja, devem estar em harmonia com os objetivos da pesquisa, com o problema e a </w:t>
      </w:r>
      <w:r w:rsidR="00C81C09">
        <w:rPr>
          <w:rFonts w:ascii="Times New Roman" w:hAnsi="Times New Roman" w:cs="Times New Roman"/>
          <w:sz w:val="24"/>
          <w:szCs w:val="24"/>
        </w:rPr>
        <w:t>hipótese</w:t>
      </w:r>
      <w:r w:rsidRPr="0000028C">
        <w:rPr>
          <w:rFonts w:ascii="Times New Roman" w:hAnsi="Times New Roman" w:cs="Times New Roman"/>
          <w:sz w:val="24"/>
          <w:szCs w:val="24"/>
        </w:rPr>
        <w:t>.</w:t>
      </w:r>
      <w:r w:rsidR="00C81C09">
        <w:rPr>
          <w:rFonts w:ascii="Times New Roman" w:hAnsi="Times New Roman" w:cs="Times New Roman"/>
          <w:sz w:val="24"/>
          <w:szCs w:val="24"/>
        </w:rPr>
        <w:t xml:space="preserve"> </w:t>
      </w:r>
    </w:p>
    <w:p w14:paraId="661F8991" w14:textId="77777777" w:rsidR="00A40B64" w:rsidRPr="007E7FBB" w:rsidRDefault="00A40B64" w:rsidP="00DE4CB0">
      <w:pPr>
        <w:pStyle w:val="Ttulo1"/>
        <w:numPr>
          <w:ilvl w:val="0"/>
          <w:numId w:val="2"/>
        </w:numPr>
        <w:spacing w:line="360" w:lineRule="auto"/>
        <w:rPr>
          <w:rFonts w:ascii="Times New Roman" w:hAnsi="Times New Roman" w:cs="Times New Roman"/>
          <w:sz w:val="28"/>
          <w:szCs w:val="28"/>
        </w:rPr>
      </w:pPr>
      <w:r w:rsidRPr="007E7FBB">
        <w:rPr>
          <w:rFonts w:ascii="Times New Roman" w:hAnsi="Times New Roman" w:cs="Times New Roman"/>
          <w:sz w:val="28"/>
          <w:szCs w:val="28"/>
        </w:rPr>
        <w:lastRenderedPageBreak/>
        <w:t>Cronograma</w:t>
      </w:r>
    </w:p>
    <w:p w14:paraId="62ED6068" w14:textId="61CD65B8" w:rsidR="00A40B64" w:rsidRPr="007E7FBB" w:rsidRDefault="00220378" w:rsidP="00220378">
      <w:pPr>
        <w:spacing w:after="0" w:line="360" w:lineRule="auto"/>
        <w:jc w:val="both"/>
        <w:rPr>
          <w:rFonts w:ascii="Times New Roman" w:hAnsi="Times New Roman" w:cs="Times New Roman"/>
        </w:rPr>
      </w:pPr>
      <w:r>
        <w:rPr>
          <w:rFonts w:ascii="Times New Roman" w:hAnsi="Times New Roman" w:cs="Times New Roman"/>
        </w:rPr>
        <w:t xml:space="preserve">O </w:t>
      </w:r>
      <w:r w:rsidRPr="00220378">
        <w:rPr>
          <w:rFonts w:ascii="Times New Roman" w:hAnsi="Times New Roman" w:cs="Times New Roman"/>
        </w:rPr>
        <w:t xml:space="preserve">cronograma deve ser viável e realista, considerando as atividades do </w:t>
      </w:r>
      <w:r>
        <w:rPr>
          <w:rFonts w:ascii="Times New Roman" w:hAnsi="Times New Roman" w:cs="Times New Roman"/>
        </w:rPr>
        <w:t>mestrado, assim como os créditos não letivos</w:t>
      </w:r>
      <w:r w:rsidRPr="00220378">
        <w:rPr>
          <w:rFonts w:ascii="Times New Roman" w:hAnsi="Times New Roman" w:cs="Times New Roman"/>
        </w:rPr>
        <w:t>.</w:t>
      </w:r>
      <w:r w:rsidR="008A5513">
        <w:rPr>
          <w:rFonts w:ascii="Times New Roman" w:hAnsi="Times New Roman" w:cs="Times New Roman"/>
        </w:rPr>
        <w:t xml:space="preserve"> </w:t>
      </w:r>
      <w:r w:rsidRPr="00220378">
        <w:rPr>
          <w:rFonts w:ascii="Times New Roman" w:hAnsi="Times New Roman" w:cs="Times New Roman"/>
        </w:rPr>
        <w:t>Ele deve detalhar todas as etapas da pesquisa</w:t>
      </w:r>
      <w:r w:rsidR="008A5513">
        <w:rPr>
          <w:rFonts w:ascii="Times New Roman" w:hAnsi="Times New Roman" w:cs="Times New Roman"/>
        </w:rPr>
        <w:t xml:space="preserve"> de maneira geral</w:t>
      </w:r>
      <w:r w:rsidRPr="00220378">
        <w:rPr>
          <w:rFonts w:ascii="Times New Roman" w:hAnsi="Times New Roman" w:cs="Times New Roman"/>
        </w:rPr>
        <w:t>, e garantir que nenhuma etapa seja ignorada.</w:t>
      </w:r>
      <w:r w:rsidR="008A5513">
        <w:rPr>
          <w:rFonts w:ascii="Times New Roman" w:hAnsi="Times New Roman" w:cs="Times New Roman"/>
        </w:rPr>
        <w:t xml:space="preserve"> O mesmo deve ser feito em forma de tabela</w:t>
      </w:r>
      <w:r w:rsidR="00DE14C5">
        <w:rPr>
          <w:rFonts w:ascii="Times New Roman" w:hAnsi="Times New Roman" w:cs="Times New Roman"/>
        </w:rPr>
        <w:t>.</w:t>
      </w:r>
    </w:p>
    <w:p w14:paraId="7117B1B0" w14:textId="77777777" w:rsidR="00A40B64" w:rsidRPr="007E7FBB" w:rsidRDefault="00A40B64" w:rsidP="00DE4CB0">
      <w:pPr>
        <w:pStyle w:val="Ttulo1"/>
        <w:numPr>
          <w:ilvl w:val="0"/>
          <w:numId w:val="2"/>
        </w:numPr>
        <w:spacing w:line="360" w:lineRule="auto"/>
        <w:rPr>
          <w:rFonts w:ascii="Times New Roman" w:hAnsi="Times New Roman" w:cs="Times New Roman"/>
          <w:sz w:val="28"/>
          <w:szCs w:val="28"/>
        </w:rPr>
      </w:pPr>
      <w:r w:rsidRPr="007E7FBB">
        <w:rPr>
          <w:rFonts w:ascii="Times New Roman" w:hAnsi="Times New Roman" w:cs="Times New Roman"/>
          <w:sz w:val="28"/>
          <w:szCs w:val="28"/>
        </w:rPr>
        <w:t>Referências</w:t>
      </w:r>
    </w:p>
    <w:p w14:paraId="12CFC26A" w14:textId="5EF8BF2B" w:rsidR="000755F5" w:rsidRPr="007E7FBB" w:rsidRDefault="000755F5" w:rsidP="00DE4CB0">
      <w:pPr>
        <w:spacing w:line="360" w:lineRule="auto"/>
        <w:jc w:val="both"/>
        <w:rPr>
          <w:rFonts w:ascii="Times New Roman" w:hAnsi="Times New Roman" w:cs="Times New Roman"/>
        </w:rPr>
      </w:pPr>
      <w:r w:rsidRPr="007E7FBB">
        <w:rPr>
          <w:rFonts w:ascii="Times New Roman" w:hAnsi="Times New Roman" w:cs="Times New Roman"/>
        </w:rPr>
        <w:t xml:space="preserve">Neste campo devem ser incluídas, no formato abaixo e seguindo a norma </w:t>
      </w:r>
      <w:r w:rsidR="007D2B2E" w:rsidRPr="007E7FBB">
        <w:rPr>
          <w:rFonts w:ascii="Times New Roman" w:hAnsi="Times New Roman" w:cs="Times New Roman"/>
        </w:rPr>
        <w:t>ABNT NBR 6023:2018</w:t>
      </w:r>
      <w:r w:rsidRPr="007E7FBB">
        <w:rPr>
          <w:rFonts w:ascii="Times New Roman" w:hAnsi="Times New Roman" w:cs="Times New Roman"/>
        </w:rPr>
        <w:t xml:space="preserve">, referências contendo artigos publicados em periódicos nacionais e/ou internacionais, teses, dissertações, publicações em congressos, revistas, livros, e outras publicações pertinentes. </w:t>
      </w:r>
    </w:p>
    <w:p w14:paraId="476229C2" w14:textId="3B873461" w:rsidR="000755F5" w:rsidRPr="00F00A18" w:rsidRDefault="008F166B" w:rsidP="00DE4CB0">
      <w:pPr>
        <w:spacing w:line="360" w:lineRule="auto"/>
        <w:rPr>
          <w:rFonts w:ascii="Times New Roman" w:hAnsi="Times New Roman" w:cs="Times New Roman"/>
          <w:b/>
          <w:bCs/>
          <w:i/>
          <w:iCs/>
        </w:rPr>
      </w:pPr>
      <w:r w:rsidRPr="00F00A18">
        <w:rPr>
          <w:rFonts w:ascii="Times New Roman" w:hAnsi="Times New Roman" w:cs="Times New Roman"/>
          <w:b/>
          <w:bCs/>
          <w:i/>
          <w:iCs/>
        </w:rPr>
        <w:t>Exemplos:</w:t>
      </w:r>
    </w:p>
    <w:p w14:paraId="1BE8DBBC" w14:textId="69BF7513" w:rsidR="000755F5" w:rsidRPr="007E7FBB" w:rsidRDefault="000755F5" w:rsidP="00DE4CB0">
      <w:pPr>
        <w:pStyle w:val="PargrafodaLista"/>
        <w:numPr>
          <w:ilvl w:val="0"/>
          <w:numId w:val="3"/>
        </w:numPr>
        <w:spacing w:line="360" w:lineRule="auto"/>
        <w:ind w:left="426"/>
        <w:jc w:val="both"/>
        <w:rPr>
          <w:rFonts w:ascii="Times New Roman" w:hAnsi="Times New Roman"/>
        </w:rPr>
      </w:pPr>
      <w:r w:rsidRPr="007E7FBB">
        <w:rPr>
          <w:rFonts w:ascii="Times New Roman" w:hAnsi="Times New Roman"/>
        </w:rPr>
        <w:t>ASSOCIAÇÃO BRASILEIRA DE NORMAS TÉCNICAS. NBR6023: informação e documentação - referências - elaboração. Rio de Janeiro, 20</w:t>
      </w:r>
      <w:r w:rsidR="006D76E8" w:rsidRPr="007E7FBB">
        <w:rPr>
          <w:rFonts w:ascii="Times New Roman" w:hAnsi="Times New Roman"/>
        </w:rPr>
        <w:t>18</w:t>
      </w:r>
      <w:r w:rsidRPr="007E7FBB">
        <w:rPr>
          <w:rFonts w:ascii="Times New Roman" w:hAnsi="Times New Roman"/>
        </w:rPr>
        <w:t>.</w:t>
      </w:r>
    </w:p>
    <w:p w14:paraId="42D43146" w14:textId="6205F9D5" w:rsidR="000755F5" w:rsidRPr="007E7FBB" w:rsidRDefault="000755F5" w:rsidP="00DE4CB0">
      <w:pPr>
        <w:pStyle w:val="PargrafodaLista"/>
        <w:numPr>
          <w:ilvl w:val="0"/>
          <w:numId w:val="3"/>
        </w:numPr>
        <w:spacing w:line="360" w:lineRule="auto"/>
        <w:ind w:left="426"/>
        <w:jc w:val="both"/>
        <w:rPr>
          <w:rFonts w:ascii="Times New Roman" w:hAnsi="Times New Roman"/>
        </w:rPr>
      </w:pPr>
      <w:r w:rsidRPr="007E7FBB">
        <w:rPr>
          <w:rFonts w:ascii="Times New Roman" w:hAnsi="Times New Roman"/>
        </w:rPr>
        <w:t xml:space="preserve">ANEEL – AGÊNCIA NACIONAL DE ENERGIA ELÉTRICA. Regulação dos Serviços de Distribuição. Disponível em: https://www.aneel.gov.br/regulacao-dos-servicos-de-distribuicao. Acesso em: 03 </w:t>
      </w:r>
      <w:r w:rsidR="008E7481" w:rsidRPr="007E7FBB">
        <w:rPr>
          <w:rFonts w:ascii="Times New Roman" w:hAnsi="Times New Roman"/>
        </w:rPr>
        <w:t>jan</w:t>
      </w:r>
      <w:r w:rsidRPr="007E7FBB">
        <w:rPr>
          <w:rFonts w:ascii="Times New Roman" w:hAnsi="Times New Roman"/>
        </w:rPr>
        <w:t>. 202</w:t>
      </w:r>
      <w:r w:rsidR="00D860BC" w:rsidRPr="007E7FBB">
        <w:rPr>
          <w:rFonts w:ascii="Times New Roman" w:hAnsi="Times New Roman"/>
        </w:rPr>
        <w:t>4</w:t>
      </w:r>
      <w:r w:rsidRPr="007E7FBB">
        <w:rPr>
          <w:rFonts w:ascii="Times New Roman" w:hAnsi="Times New Roman"/>
        </w:rPr>
        <w:t>.</w:t>
      </w:r>
    </w:p>
    <w:p w14:paraId="22D89E1B" w14:textId="068650F9" w:rsidR="00A40B64" w:rsidRDefault="000755F5" w:rsidP="00DE4CB0">
      <w:pPr>
        <w:pStyle w:val="PargrafodaLista"/>
        <w:numPr>
          <w:ilvl w:val="0"/>
          <w:numId w:val="3"/>
        </w:numPr>
        <w:spacing w:line="360" w:lineRule="auto"/>
        <w:ind w:left="426"/>
        <w:jc w:val="both"/>
        <w:rPr>
          <w:rFonts w:ascii="Times New Roman" w:hAnsi="Times New Roman"/>
        </w:rPr>
      </w:pPr>
      <w:r w:rsidRPr="007E7FBB">
        <w:rPr>
          <w:rFonts w:ascii="Times New Roman" w:hAnsi="Times New Roman"/>
        </w:rPr>
        <w:t>______. Procedimentos de Distribuição de Energia Elétrica no Sistema Elétrico Nacional – PRODIST. 2016. Disponível em: https://www.aneel.gov.br/prodist. Acesso em: 14 set. 202</w:t>
      </w:r>
      <w:r w:rsidR="008E7481" w:rsidRPr="007E7FBB">
        <w:rPr>
          <w:rFonts w:ascii="Times New Roman" w:hAnsi="Times New Roman"/>
        </w:rPr>
        <w:t>3</w:t>
      </w:r>
      <w:r w:rsidRPr="007E7FBB">
        <w:rPr>
          <w:rFonts w:ascii="Times New Roman" w:hAnsi="Times New Roman"/>
        </w:rPr>
        <w:t>.</w:t>
      </w:r>
    </w:p>
    <w:p w14:paraId="5EB85062" w14:textId="52BD0D74" w:rsidR="00841D24" w:rsidRDefault="008F3C9F" w:rsidP="00DE4CB0">
      <w:pPr>
        <w:pStyle w:val="PargrafodaLista"/>
        <w:numPr>
          <w:ilvl w:val="0"/>
          <w:numId w:val="3"/>
        </w:numPr>
        <w:spacing w:line="360" w:lineRule="auto"/>
        <w:ind w:left="426"/>
        <w:jc w:val="both"/>
        <w:rPr>
          <w:rFonts w:ascii="Times New Roman" w:hAnsi="Times New Roman"/>
        </w:rPr>
      </w:pPr>
      <w:r w:rsidRPr="008F3C9F">
        <w:rPr>
          <w:rFonts w:ascii="Times New Roman" w:hAnsi="Times New Roman"/>
        </w:rPr>
        <w:t>Z. Zhao, K. M. Barijough and A. Gerstlauer, "Deepthings: Distributed adaptive deep learning inference on resource-constrained iot edge clusters", IEEE Transactions on Computer-Aided Design of Integrated Circuits and Systems, vol. 37, no. 11, pp. 2348-2359, 2018.</w:t>
      </w:r>
    </w:p>
    <w:p w14:paraId="66AEF3E4" w14:textId="666E801E" w:rsidR="00F00A18" w:rsidRPr="007E7FBB" w:rsidRDefault="00CB1B92" w:rsidP="00DE4CB0">
      <w:pPr>
        <w:pStyle w:val="PargrafodaLista"/>
        <w:numPr>
          <w:ilvl w:val="0"/>
          <w:numId w:val="3"/>
        </w:numPr>
        <w:spacing w:line="360" w:lineRule="auto"/>
        <w:ind w:left="426"/>
        <w:jc w:val="both"/>
        <w:rPr>
          <w:rFonts w:ascii="Times New Roman" w:hAnsi="Times New Roman"/>
        </w:rPr>
      </w:pPr>
      <w:r w:rsidRPr="00CB1B92">
        <w:rPr>
          <w:rFonts w:ascii="Times New Roman" w:hAnsi="Times New Roman"/>
        </w:rPr>
        <w:t>I. Walter, J. Ney, T. Hotfilter, V. Rybalkin, J. Hoefer, N. Wehn, et al., "Embedded face recognition for personalized services in the assistive robotics" in Machine Learning and Principles and Practice of Knowledge Discovery in Databases, Cham:Springer International Publishing, pp. 339-350, 2021.</w:t>
      </w:r>
    </w:p>
    <w:sectPr w:rsidR="00F00A18" w:rsidRPr="007E7FBB" w:rsidSect="0062373E">
      <w:headerReference w:type="even" r:id="rId7"/>
      <w:headerReference w:type="default" r:id="rId8"/>
      <w:footerReference w:type="default" r:id="rId9"/>
      <w:headerReference w:type="first" r:id="rId10"/>
      <w:pgSz w:w="11906" w:h="16838"/>
      <w:pgMar w:top="1701" w:right="1276" w:bottom="1276"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E2995" w14:textId="77777777" w:rsidR="00CA6170" w:rsidRDefault="00CA6170">
      <w:pPr>
        <w:spacing w:after="0" w:line="240" w:lineRule="auto"/>
      </w:pPr>
      <w:r>
        <w:separator/>
      </w:r>
    </w:p>
  </w:endnote>
  <w:endnote w:type="continuationSeparator" w:id="0">
    <w:p w14:paraId="6A5F0A9B" w14:textId="77777777" w:rsidR="00CA6170" w:rsidRDefault="00CA6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35B45" w14:textId="77777777" w:rsidR="00866429" w:rsidRDefault="00866429" w:rsidP="00866429">
    <w:pPr>
      <w:pStyle w:val="Rodap"/>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011B9" w14:textId="77777777" w:rsidR="00CA6170" w:rsidRDefault="00CA6170">
      <w:pPr>
        <w:spacing w:after="0" w:line="240" w:lineRule="auto"/>
      </w:pPr>
      <w:r>
        <w:separator/>
      </w:r>
    </w:p>
  </w:footnote>
  <w:footnote w:type="continuationSeparator" w:id="0">
    <w:p w14:paraId="3DA5A9AC" w14:textId="77777777" w:rsidR="00CA6170" w:rsidRDefault="00CA6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8366B" w14:textId="77777777" w:rsidR="00CE20F7" w:rsidRDefault="00134350">
    <w:pPr>
      <w:pBdr>
        <w:top w:val="nil"/>
        <w:left w:val="nil"/>
        <w:bottom w:val="nil"/>
        <w:right w:val="nil"/>
        <w:between w:val="nil"/>
      </w:pBdr>
      <w:tabs>
        <w:tab w:val="center" w:pos="4252"/>
        <w:tab w:val="right" w:pos="8504"/>
      </w:tabs>
      <w:spacing w:after="0" w:line="240" w:lineRule="auto"/>
      <w:rPr>
        <w:color w:val="000000"/>
      </w:rPr>
    </w:pPr>
    <w:r>
      <w:pict w14:anchorId="4F783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35pt;height:842.1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8366C" w14:textId="39D3D3C9" w:rsidR="00CE20F7" w:rsidRPr="009A1FB0" w:rsidRDefault="00732ABB" w:rsidP="0081291B">
    <w:pPr>
      <w:pStyle w:val="Cabealho"/>
      <w:tabs>
        <w:tab w:val="clear" w:pos="4252"/>
        <w:tab w:val="clear" w:pos="8504"/>
        <w:tab w:val="left" w:pos="5148"/>
      </w:tabs>
    </w:pPr>
    <w:r>
      <w:rPr>
        <w:noProof/>
      </w:rPr>
      <w:drawing>
        <wp:anchor distT="0" distB="0" distL="114300" distR="114300" simplePos="0" relativeHeight="251656704" behindDoc="1" locked="0" layoutInCell="1" allowOverlap="1" wp14:anchorId="4F783672" wp14:editId="02C7AE34">
          <wp:simplePos x="0" y="0"/>
          <wp:positionH relativeFrom="page">
            <wp:posOffset>-46928</wp:posOffset>
          </wp:positionH>
          <wp:positionV relativeFrom="paragraph">
            <wp:posOffset>-265018</wp:posOffset>
          </wp:positionV>
          <wp:extent cx="7548535" cy="10677525"/>
          <wp:effectExtent l="0" t="0" r="0" b="0"/>
          <wp:wrapNone/>
          <wp:docPr id="2049050314" name="Imagem 204905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8535"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81291B">
      <w:rPr>
        <w:noProof/>
      </w:rPr>
      <w:drawing>
        <wp:anchor distT="0" distB="0" distL="114300" distR="114300" simplePos="0" relativeHeight="251660800" behindDoc="1" locked="0" layoutInCell="1" allowOverlap="1" wp14:anchorId="41BED453" wp14:editId="705CC361">
          <wp:simplePos x="0" y="0"/>
          <wp:positionH relativeFrom="column">
            <wp:posOffset>2621280</wp:posOffset>
          </wp:positionH>
          <wp:positionV relativeFrom="paragraph">
            <wp:posOffset>-274955</wp:posOffset>
          </wp:positionV>
          <wp:extent cx="3476515" cy="809443"/>
          <wp:effectExtent l="0" t="0" r="0" b="0"/>
          <wp:wrapNone/>
          <wp:docPr id="630487122"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30131" name="Imagem 1" descr="Logotipo&#10;&#10;Descrição gerada automaticamente"/>
                  <pic:cNvPicPr/>
                </pic:nvPicPr>
                <pic:blipFill rotWithShape="1">
                  <a:blip r:embed="rId2">
                    <a:extLst>
                      <a:ext uri="{28A0092B-C50C-407E-A947-70E740481C1C}">
                        <a14:useLocalDpi xmlns:a14="http://schemas.microsoft.com/office/drawing/2010/main" val="0"/>
                      </a:ext>
                    </a:extLst>
                  </a:blip>
                  <a:srcRect t="36548" b="40169"/>
                  <a:stretch/>
                </pic:blipFill>
                <pic:spPr bwMode="auto">
                  <a:xfrm>
                    <a:off x="0" y="0"/>
                    <a:ext cx="3476515" cy="8094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91B" w:rsidRPr="0081291B">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8366F" w14:textId="77777777" w:rsidR="00CE20F7" w:rsidRDefault="00134350">
    <w:pPr>
      <w:pBdr>
        <w:top w:val="nil"/>
        <w:left w:val="nil"/>
        <w:bottom w:val="nil"/>
        <w:right w:val="nil"/>
        <w:between w:val="nil"/>
      </w:pBdr>
      <w:tabs>
        <w:tab w:val="center" w:pos="4252"/>
        <w:tab w:val="right" w:pos="8504"/>
      </w:tabs>
      <w:spacing w:after="0" w:line="240" w:lineRule="auto"/>
      <w:rPr>
        <w:color w:val="000000"/>
      </w:rPr>
    </w:pPr>
    <w:r>
      <w:pict w14:anchorId="4F783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595.35pt;height:842.1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3132F5"/>
    <w:multiLevelType w:val="hybridMultilevel"/>
    <w:tmpl w:val="3A6832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4817F4"/>
    <w:multiLevelType w:val="hybridMultilevel"/>
    <w:tmpl w:val="3A68326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5E44A87"/>
    <w:multiLevelType w:val="hybridMultilevel"/>
    <w:tmpl w:val="AA2496C8"/>
    <w:lvl w:ilvl="0" w:tplc="F08EF680">
      <w:start w:val="1"/>
      <w:numFmt w:val="decimal"/>
      <w:lvlText w:val="%1"/>
      <w:lvlJc w:val="left"/>
      <w:pPr>
        <w:ind w:left="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8CDA2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F6655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F46046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BA2B8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C1497C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7A8B9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621AD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E28FE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0A4491B"/>
    <w:multiLevelType w:val="hybridMultilevel"/>
    <w:tmpl w:val="A184C2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58043323">
    <w:abstractNumId w:val="2"/>
  </w:num>
  <w:num w:numId="2" w16cid:durableId="1428234303">
    <w:abstractNumId w:val="1"/>
  </w:num>
  <w:num w:numId="3" w16cid:durableId="1804998606">
    <w:abstractNumId w:val="3"/>
  </w:num>
  <w:num w:numId="4" w16cid:durableId="375980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0F7"/>
    <w:rsid w:val="0000028C"/>
    <w:rsid w:val="00023635"/>
    <w:rsid w:val="00024495"/>
    <w:rsid w:val="00033A24"/>
    <w:rsid w:val="00062884"/>
    <w:rsid w:val="000755F5"/>
    <w:rsid w:val="000A6034"/>
    <w:rsid w:val="000E1334"/>
    <w:rsid w:val="000F395C"/>
    <w:rsid w:val="0011165B"/>
    <w:rsid w:val="00111C89"/>
    <w:rsid w:val="00134350"/>
    <w:rsid w:val="00170A2D"/>
    <w:rsid w:val="00171669"/>
    <w:rsid w:val="00172629"/>
    <w:rsid w:val="00180077"/>
    <w:rsid w:val="001817D9"/>
    <w:rsid w:val="001D39F8"/>
    <w:rsid w:val="001E0C2F"/>
    <w:rsid w:val="001E6C84"/>
    <w:rsid w:val="001F4807"/>
    <w:rsid w:val="00220378"/>
    <w:rsid w:val="0025074C"/>
    <w:rsid w:val="00260079"/>
    <w:rsid w:val="00274474"/>
    <w:rsid w:val="002A2F0F"/>
    <w:rsid w:val="002B6865"/>
    <w:rsid w:val="0031443E"/>
    <w:rsid w:val="00324E13"/>
    <w:rsid w:val="00341DEF"/>
    <w:rsid w:val="00342703"/>
    <w:rsid w:val="003461BE"/>
    <w:rsid w:val="0038505E"/>
    <w:rsid w:val="003926D3"/>
    <w:rsid w:val="003C7001"/>
    <w:rsid w:val="003F0D6C"/>
    <w:rsid w:val="00423E2D"/>
    <w:rsid w:val="00452964"/>
    <w:rsid w:val="0045451C"/>
    <w:rsid w:val="00463558"/>
    <w:rsid w:val="004727EB"/>
    <w:rsid w:val="00492274"/>
    <w:rsid w:val="00495677"/>
    <w:rsid w:val="004A2073"/>
    <w:rsid w:val="004C7FD4"/>
    <w:rsid w:val="00505969"/>
    <w:rsid w:val="005162DC"/>
    <w:rsid w:val="00535B95"/>
    <w:rsid w:val="00570FB0"/>
    <w:rsid w:val="005A7C65"/>
    <w:rsid w:val="005D4D33"/>
    <w:rsid w:val="005E05A1"/>
    <w:rsid w:val="006112D8"/>
    <w:rsid w:val="0062373E"/>
    <w:rsid w:val="006458C6"/>
    <w:rsid w:val="00670D4C"/>
    <w:rsid w:val="00672D7D"/>
    <w:rsid w:val="00674566"/>
    <w:rsid w:val="006A04C4"/>
    <w:rsid w:val="006B5033"/>
    <w:rsid w:val="006C2F40"/>
    <w:rsid w:val="006D76E8"/>
    <w:rsid w:val="006E444B"/>
    <w:rsid w:val="006F10BC"/>
    <w:rsid w:val="00726A0F"/>
    <w:rsid w:val="00732ABB"/>
    <w:rsid w:val="007440A0"/>
    <w:rsid w:val="007501A1"/>
    <w:rsid w:val="007516F0"/>
    <w:rsid w:val="007A64E4"/>
    <w:rsid w:val="007B23D5"/>
    <w:rsid w:val="007D2B2E"/>
    <w:rsid w:val="007E7FBB"/>
    <w:rsid w:val="007F045D"/>
    <w:rsid w:val="00800C72"/>
    <w:rsid w:val="008124FD"/>
    <w:rsid w:val="0081291B"/>
    <w:rsid w:val="00841D24"/>
    <w:rsid w:val="00842A38"/>
    <w:rsid w:val="00843742"/>
    <w:rsid w:val="00866429"/>
    <w:rsid w:val="0087419E"/>
    <w:rsid w:val="008A5513"/>
    <w:rsid w:val="008C6841"/>
    <w:rsid w:val="008E1CB8"/>
    <w:rsid w:val="008E27ED"/>
    <w:rsid w:val="008E7481"/>
    <w:rsid w:val="008F166B"/>
    <w:rsid w:val="008F3C9F"/>
    <w:rsid w:val="009825D6"/>
    <w:rsid w:val="00984DCB"/>
    <w:rsid w:val="009A090B"/>
    <w:rsid w:val="009A1FB0"/>
    <w:rsid w:val="009C40A5"/>
    <w:rsid w:val="00A10C65"/>
    <w:rsid w:val="00A33E54"/>
    <w:rsid w:val="00A40B64"/>
    <w:rsid w:val="00A74899"/>
    <w:rsid w:val="00AC7AC1"/>
    <w:rsid w:val="00AD7D39"/>
    <w:rsid w:val="00AE5A0D"/>
    <w:rsid w:val="00B364E5"/>
    <w:rsid w:val="00B365DC"/>
    <w:rsid w:val="00B63121"/>
    <w:rsid w:val="00BA767F"/>
    <w:rsid w:val="00BB489C"/>
    <w:rsid w:val="00BE6712"/>
    <w:rsid w:val="00C0177D"/>
    <w:rsid w:val="00C20476"/>
    <w:rsid w:val="00C73EAE"/>
    <w:rsid w:val="00C81C09"/>
    <w:rsid w:val="00C845A3"/>
    <w:rsid w:val="00CA1A3F"/>
    <w:rsid w:val="00CA6170"/>
    <w:rsid w:val="00CB1B92"/>
    <w:rsid w:val="00CE20F7"/>
    <w:rsid w:val="00CE330B"/>
    <w:rsid w:val="00D04688"/>
    <w:rsid w:val="00D5329C"/>
    <w:rsid w:val="00D860BC"/>
    <w:rsid w:val="00DC37CA"/>
    <w:rsid w:val="00DC59F1"/>
    <w:rsid w:val="00DE14C5"/>
    <w:rsid w:val="00DE4CB0"/>
    <w:rsid w:val="00E0074E"/>
    <w:rsid w:val="00E16C11"/>
    <w:rsid w:val="00E320D7"/>
    <w:rsid w:val="00E47E65"/>
    <w:rsid w:val="00E754BF"/>
    <w:rsid w:val="00F00A18"/>
    <w:rsid w:val="00F2218E"/>
    <w:rsid w:val="00F4035B"/>
    <w:rsid w:val="00F85F5E"/>
    <w:rsid w:val="00FA0DAF"/>
    <w:rsid w:val="00FF65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83666"/>
  <w15:docId w15:val="{838C38C7-584D-4945-A03C-4CA7B4392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iPriority w:val="99"/>
    <w:unhideWhenUsed/>
    <w:rsid w:val="009A1FB0"/>
    <w:pPr>
      <w:tabs>
        <w:tab w:val="center" w:pos="4252"/>
        <w:tab w:val="right" w:pos="8504"/>
      </w:tabs>
      <w:spacing w:after="0" w:line="240" w:lineRule="auto"/>
    </w:pPr>
  </w:style>
  <w:style w:type="character" w:customStyle="1" w:styleId="RodapChar">
    <w:name w:val="Rodapé Char"/>
    <w:basedOn w:val="Fontepargpadro"/>
    <w:link w:val="Rodap"/>
    <w:uiPriority w:val="99"/>
    <w:rsid w:val="009A1FB0"/>
  </w:style>
  <w:style w:type="paragraph" w:styleId="Cabealho">
    <w:name w:val="header"/>
    <w:basedOn w:val="Normal"/>
    <w:link w:val="CabealhoChar"/>
    <w:uiPriority w:val="99"/>
    <w:semiHidden/>
    <w:unhideWhenUsed/>
    <w:rsid w:val="009A1FB0"/>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9A1FB0"/>
  </w:style>
  <w:style w:type="paragraph" w:styleId="PargrafodaLista">
    <w:name w:val="List Paragraph"/>
    <w:basedOn w:val="Normal"/>
    <w:link w:val="PargrafodaListaChar"/>
    <w:uiPriority w:val="1"/>
    <w:qFormat/>
    <w:rsid w:val="0038505E"/>
    <w:pPr>
      <w:spacing w:after="200" w:line="276" w:lineRule="auto"/>
      <w:ind w:left="720"/>
      <w:contextualSpacing/>
    </w:pPr>
    <w:rPr>
      <w:rFonts w:cs="Times New Roman"/>
      <w:lang w:eastAsia="en-US"/>
    </w:rPr>
  </w:style>
  <w:style w:type="character" w:customStyle="1" w:styleId="PargrafodaListaChar">
    <w:name w:val="Parágrafo da Lista Char"/>
    <w:link w:val="PargrafodaLista"/>
    <w:uiPriority w:val="1"/>
    <w:rsid w:val="0038505E"/>
    <w:rPr>
      <w:rFonts w:cs="Times New Roman"/>
      <w:lang w:eastAsia="en-US"/>
    </w:rPr>
  </w:style>
  <w:style w:type="table" w:customStyle="1" w:styleId="TableGrid">
    <w:name w:val="TableGrid"/>
    <w:rsid w:val="00A40B64"/>
    <w:pPr>
      <w:spacing w:after="0" w:line="240" w:lineRule="auto"/>
    </w:pPr>
    <w:rPr>
      <w:rFonts w:asciiTheme="minorHAnsi" w:eastAsiaTheme="minorEastAsia" w:hAnsiTheme="minorHAnsi" w:cstheme="minorBidi"/>
    </w:rPr>
    <w:tblPr>
      <w:tblCellMar>
        <w:top w:w="0" w:type="dxa"/>
        <w:left w:w="0" w:type="dxa"/>
        <w:bottom w:w="0" w:type="dxa"/>
        <w:right w:w="0" w:type="dxa"/>
      </w:tblCellMar>
    </w:tblPr>
  </w:style>
  <w:style w:type="paragraph" w:styleId="Recuodecorpodetexto2">
    <w:name w:val="Body Text Indent 2"/>
    <w:basedOn w:val="Normal"/>
    <w:link w:val="Recuodecorpodetexto2Char"/>
    <w:rsid w:val="001F4807"/>
    <w:pPr>
      <w:spacing w:after="0" w:line="480" w:lineRule="auto"/>
      <w:ind w:left="720"/>
      <w:jc w:val="both"/>
    </w:pPr>
    <w:rPr>
      <w:rFonts w:ascii="Times New Roman" w:eastAsia="Times New Roman" w:hAnsi="Times New Roman" w:cs="Times New Roman"/>
      <w:sz w:val="28"/>
      <w:szCs w:val="24"/>
    </w:rPr>
  </w:style>
  <w:style w:type="character" w:customStyle="1" w:styleId="Recuodecorpodetexto2Char">
    <w:name w:val="Recuo de corpo de texto 2 Char"/>
    <w:basedOn w:val="Fontepargpadro"/>
    <w:link w:val="Recuodecorpodetexto2"/>
    <w:rsid w:val="001F4807"/>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990</Words>
  <Characters>5349</Characters>
  <Application>Microsoft Office Word</Application>
  <DocSecurity>0</DocSecurity>
  <Lines>44</Lines>
  <Paragraphs>12</Paragraphs>
  <ScaleCrop>false</ScaleCrop>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Esperança</dc:creator>
  <cp:lastModifiedBy>Israel Gondres</cp:lastModifiedBy>
  <cp:revision>41</cp:revision>
  <dcterms:created xsi:type="dcterms:W3CDTF">2024-05-06T18:38:00Z</dcterms:created>
  <dcterms:modified xsi:type="dcterms:W3CDTF">2025-01-03T13:05:00Z</dcterms:modified>
</cp:coreProperties>
</file>