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D3225" w14:textId="683FB05E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/>
        </w:rPr>
      </w:pPr>
      <w:r w:rsidRPr="00BC1AD9">
        <w:rPr>
          <w:rFonts w:eastAsia="Times New Roman" w:cs="Arial"/>
          <w:b/>
          <w:bCs/>
          <w:sz w:val="22"/>
          <w:lang w:val="pt-BR" w:eastAsia="pt-BR"/>
        </w:rPr>
        <w:t xml:space="preserve">ANEXO </w:t>
      </w:r>
      <w:r w:rsidR="00587FE1">
        <w:rPr>
          <w:rFonts w:eastAsia="Times New Roman" w:cs="Arial"/>
          <w:b/>
          <w:bCs/>
          <w:sz w:val="22"/>
          <w:lang w:val="pt-BR" w:eastAsia="pt-BR"/>
        </w:rPr>
        <w:t>2</w:t>
      </w:r>
      <w:r w:rsidRPr="00BC1AD9">
        <w:rPr>
          <w:rFonts w:eastAsia="Times New Roman" w:cs="Arial"/>
          <w:b/>
          <w:bCs/>
          <w:sz w:val="22"/>
          <w:lang w:val="pt-BR" w:eastAsia="pt-BR"/>
        </w:rPr>
        <w:t xml:space="preserve"> - 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>CARTA DE ANUÊNCIA</w:t>
      </w:r>
    </w:p>
    <w:p w14:paraId="2A19AE01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363519E1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2E2EAB73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4F742508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35BD7DF9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419679AC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44C68883" w14:textId="77777777" w:rsidR="00FA0D9C" w:rsidRPr="00BC1AD9" w:rsidRDefault="00FA0D9C" w:rsidP="00FA0D9C">
      <w:pPr>
        <w:widowControl w:val="0"/>
        <w:autoSpaceDE w:val="0"/>
        <w:autoSpaceDN w:val="0"/>
        <w:jc w:val="both"/>
        <w:rPr>
          <w:rFonts w:eastAsia="Times New Roman" w:cs="Arial"/>
          <w:bCs/>
          <w:sz w:val="22"/>
          <w:lang w:val="pt-BR" w:eastAsia="pt-BR" w:bidi="pt-BR"/>
        </w:rPr>
      </w:pP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A Direção da(o) ___________________________________________declara estar ciente e de acordo com a realização do </w:t>
      </w:r>
      <w:r>
        <w:rPr>
          <w:rFonts w:eastAsia="Times New Roman" w:cs="Arial"/>
          <w:bCs/>
          <w:sz w:val="22"/>
          <w:lang w:val="pt-BR" w:eastAsia="pt-BR" w:bidi="pt-BR"/>
        </w:rPr>
        <w:t>Programa ou Projeto</w:t>
      </w: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_________________________________ sob a coordenação</w:t>
      </w:r>
      <w:r w:rsidR="00B17F30">
        <w:rPr>
          <w:rFonts w:eastAsia="Times New Roman" w:cs="Arial"/>
          <w:bCs/>
          <w:sz w:val="22"/>
          <w:lang w:val="pt-BR" w:eastAsia="pt-BR" w:bidi="pt-BR"/>
        </w:rPr>
        <w:t xml:space="preserve"> de</w:t>
      </w: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______________________________, docente/técnico-administrativo desta unidade, que será submetido a edital de seleção do 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>Programa de Apoio ao Desenvolvimento d</w:t>
      </w:r>
      <w:r>
        <w:rPr>
          <w:rFonts w:eastAsia="Times New Roman" w:cs="Arial"/>
          <w:b/>
          <w:bCs/>
          <w:sz w:val="22"/>
          <w:lang w:val="pt-BR" w:eastAsia="pt-BR" w:bidi="pt-BR"/>
        </w:rPr>
        <w:t>a Extensão Universitária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 xml:space="preserve"> (PADE</w:t>
      </w:r>
      <w:r>
        <w:rPr>
          <w:rFonts w:eastAsia="Times New Roman" w:cs="Arial"/>
          <w:b/>
          <w:bCs/>
          <w:sz w:val="22"/>
          <w:lang w:val="pt-BR" w:eastAsia="pt-BR" w:bidi="pt-BR"/>
        </w:rPr>
        <w:t>X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 xml:space="preserve">), </w:t>
      </w:r>
      <w:r w:rsidRPr="00BC1AD9">
        <w:rPr>
          <w:rFonts w:eastAsia="Times New Roman" w:cs="Arial"/>
          <w:bCs/>
          <w:sz w:val="22"/>
          <w:lang w:val="pt-BR" w:eastAsia="pt-BR" w:bidi="pt-BR"/>
        </w:rPr>
        <w:t>Edital</w:t>
      </w:r>
      <w:r w:rsidR="00B50A32">
        <w:rPr>
          <w:rFonts w:eastAsia="Times New Roman" w:cs="Arial"/>
          <w:bCs/>
          <w:sz w:val="22"/>
          <w:lang w:val="pt-BR" w:eastAsia="pt-BR" w:bidi="pt-BR"/>
        </w:rPr>
        <w:t>_____</w:t>
      </w:r>
      <w:r w:rsidRPr="00BC1AD9">
        <w:rPr>
          <w:rFonts w:eastAsia="Times New Roman" w:cs="Arial"/>
          <w:bCs/>
          <w:sz w:val="22"/>
          <w:lang w:val="pt-BR" w:eastAsia="pt-BR" w:bidi="pt-BR"/>
        </w:rPr>
        <w:t>/202</w:t>
      </w:r>
      <w:r w:rsidR="00C268C2">
        <w:rPr>
          <w:rFonts w:eastAsia="Times New Roman" w:cs="Arial"/>
          <w:bCs/>
          <w:sz w:val="22"/>
          <w:lang w:val="pt-BR" w:eastAsia="pt-BR" w:bidi="pt-BR"/>
        </w:rPr>
        <w:t>6</w:t>
      </w: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– GR/UEA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>,</w:t>
      </w: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da </w:t>
      </w:r>
      <w:proofErr w:type="spellStart"/>
      <w:r w:rsidRPr="00BC1AD9">
        <w:rPr>
          <w:rFonts w:eastAsia="Times New Roman" w:cs="Arial"/>
          <w:bCs/>
          <w:sz w:val="22"/>
          <w:lang w:val="pt-BR" w:eastAsia="pt-BR" w:bidi="pt-BR"/>
        </w:rPr>
        <w:t>Pró-Reitoria</w:t>
      </w:r>
      <w:proofErr w:type="spellEnd"/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de Extensão e Assuntos Comunitários (PROEX).</w:t>
      </w:r>
    </w:p>
    <w:p w14:paraId="0F6FD8F1" w14:textId="77777777" w:rsidR="00FA0D9C" w:rsidRPr="00BC1AD9" w:rsidRDefault="00FA0D9C" w:rsidP="00FA0D9C">
      <w:pPr>
        <w:widowControl w:val="0"/>
        <w:autoSpaceDE w:val="0"/>
        <w:autoSpaceDN w:val="0"/>
        <w:jc w:val="both"/>
        <w:rPr>
          <w:rFonts w:eastAsia="Times New Roman" w:cs="Arial"/>
          <w:bCs/>
          <w:sz w:val="22"/>
          <w:lang w:val="pt-BR" w:eastAsia="pt-BR" w:bidi="pt-BR"/>
        </w:rPr>
      </w:pPr>
    </w:p>
    <w:p w14:paraId="50E256BD" w14:textId="77777777" w:rsidR="00FA0D9C" w:rsidRPr="00BC1AD9" w:rsidRDefault="00FA0D9C" w:rsidP="00FA0D9C">
      <w:pPr>
        <w:widowControl w:val="0"/>
        <w:autoSpaceDE w:val="0"/>
        <w:autoSpaceDN w:val="0"/>
        <w:jc w:val="both"/>
        <w:rPr>
          <w:rFonts w:eastAsia="Times New Roman" w:cs="Arial"/>
          <w:bCs/>
          <w:sz w:val="22"/>
          <w:lang w:val="pt-BR" w:eastAsia="pt-BR" w:bidi="pt-BR"/>
        </w:rPr>
      </w:pPr>
    </w:p>
    <w:p w14:paraId="16266B8D" w14:textId="77777777" w:rsidR="00FA0D9C" w:rsidRPr="00BC1AD9" w:rsidRDefault="00FA0D9C" w:rsidP="00FA0D9C">
      <w:pPr>
        <w:widowControl w:val="0"/>
        <w:autoSpaceDE w:val="0"/>
        <w:autoSpaceDN w:val="0"/>
        <w:jc w:val="both"/>
        <w:rPr>
          <w:rFonts w:eastAsia="Times New Roman" w:cs="Arial"/>
          <w:bCs/>
          <w:sz w:val="20"/>
          <w:lang w:val="pt-BR" w:eastAsia="pt-BR" w:bidi="pt-BR"/>
        </w:rPr>
      </w:pPr>
      <w:r w:rsidRPr="00BC1AD9">
        <w:rPr>
          <w:rFonts w:eastAsia="Times New Roman" w:cs="Arial"/>
          <w:bCs/>
          <w:sz w:val="22"/>
          <w:lang w:val="pt-BR" w:eastAsia="pt-BR" w:bidi="pt-BR"/>
        </w:rPr>
        <w:t>(Cidade), (dia) de (mês) de (ano).</w:t>
      </w:r>
    </w:p>
    <w:p w14:paraId="5AF8C05C" w14:textId="77777777" w:rsidR="00FA0D9C" w:rsidRPr="00BC1AD9" w:rsidRDefault="00FA0D9C" w:rsidP="00FA0D9C">
      <w:pPr>
        <w:widowControl w:val="0"/>
        <w:autoSpaceDE w:val="0"/>
        <w:autoSpaceDN w:val="0"/>
        <w:jc w:val="right"/>
        <w:rPr>
          <w:rFonts w:eastAsia="Times New Roman" w:cs="Arial"/>
          <w:bCs/>
          <w:sz w:val="22"/>
          <w:lang w:val="pt-BR" w:eastAsia="pt-BR" w:bidi="pt-BR"/>
        </w:rPr>
      </w:pPr>
    </w:p>
    <w:p w14:paraId="13F875D9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3DCDB2F0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1756885E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6DBA3631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1BBDF0E9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Cs/>
          <w:sz w:val="22"/>
          <w:lang w:val="pt-BR" w:eastAsia="pt-BR" w:bidi="pt-BR"/>
        </w:rPr>
      </w:pP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Assinatura do Gestor da </w:t>
      </w:r>
      <w:r w:rsidRPr="00BC1AD9">
        <w:rPr>
          <w:rFonts w:eastAsia="Times New Roman" w:cs="Arial"/>
          <w:bCs/>
          <w:i/>
          <w:sz w:val="22"/>
          <w:lang w:val="pt-BR" w:eastAsia="pt-BR" w:bidi="pt-BR"/>
        </w:rPr>
        <w:t>Unidade UEA</w:t>
      </w:r>
    </w:p>
    <w:p w14:paraId="60CFDEE7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  <w:r w:rsidRPr="00BC1AD9">
        <w:rPr>
          <w:rFonts w:eastAsia="Times New Roman" w:cs="Arial"/>
          <w:b/>
          <w:bCs/>
          <w:sz w:val="22"/>
          <w:lang w:val="pt-BR" w:eastAsia="pt-BR" w:bidi="pt-BR"/>
        </w:rPr>
        <w:t>(Nome do Gestor da Unidade UEA)</w:t>
      </w:r>
    </w:p>
    <w:p w14:paraId="21A72FF7" w14:textId="77777777" w:rsidR="00FA0D9C" w:rsidRPr="00500AE1" w:rsidRDefault="00FA0D9C" w:rsidP="00FA0D9C">
      <w:pPr>
        <w:jc w:val="center"/>
        <w:rPr>
          <w:rFonts w:eastAsia="Times New Roman" w:cs="Arial"/>
          <w:szCs w:val="24"/>
        </w:rPr>
      </w:pPr>
    </w:p>
    <w:p w14:paraId="25E7EDB9" w14:textId="77777777" w:rsidR="00482C54" w:rsidRDefault="00482C54"/>
    <w:p w14:paraId="4D97A7A0" w14:textId="77777777" w:rsidR="00482C54" w:rsidRDefault="00482C54"/>
    <w:p w14:paraId="4E0681A9" w14:textId="77777777" w:rsidR="00482C54" w:rsidRDefault="00482C54"/>
    <w:p w14:paraId="6AA916BF" w14:textId="77777777" w:rsidR="00CF278D" w:rsidRDefault="00CF278D" w:rsidP="00CF278D">
      <w:pPr>
        <w:jc w:val="center"/>
        <w:rPr>
          <w:rFonts w:ascii="Times New Roman" w:hAnsi="Times New Roman"/>
          <w:sz w:val="18"/>
          <w:szCs w:val="20"/>
          <w:lang w:val="pt-BR"/>
        </w:rPr>
      </w:pPr>
      <w:proofErr w:type="spellStart"/>
      <w:r>
        <w:rPr>
          <w:b/>
          <w:sz w:val="18"/>
          <w:szCs w:val="20"/>
        </w:rPr>
        <w:t>Observação</w:t>
      </w:r>
      <w:proofErr w:type="spellEnd"/>
      <w:r>
        <w:rPr>
          <w:b/>
          <w:sz w:val="18"/>
          <w:szCs w:val="20"/>
        </w:rPr>
        <w:t>:</w:t>
      </w:r>
      <w:r>
        <w:rPr>
          <w:sz w:val="18"/>
          <w:szCs w:val="20"/>
        </w:rPr>
        <w:t xml:space="preserve"> A </w:t>
      </w:r>
      <w:proofErr w:type="spellStart"/>
      <w:r>
        <w:rPr>
          <w:sz w:val="18"/>
          <w:szCs w:val="20"/>
        </w:rPr>
        <w:t>assinatura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deve</w:t>
      </w:r>
      <w:proofErr w:type="spellEnd"/>
      <w:r>
        <w:rPr>
          <w:sz w:val="18"/>
          <w:szCs w:val="20"/>
        </w:rPr>
        <w:t xml:space="preserve"> ser, </w:t>
      </w:r>
      <w:proofErr w:type="spellStart"/>
      <w:r>
        <w:rPr>
          <w:sz w:val="18"/>
          <w:szCs w:val="20"/>
        </w:rPr>
        <w:t>preferencialmente</w:t>
      </w:r>
      <w:proofErr w:type="spellEnd"/>
      <w:r>
        <w:rPr>
          <w:sz w:val="18"/>
          <w:szCs w:val="20"/>
        </w:rPr>
        <w:t xml:space="preserve">, </w:t>
      </w:r>
      <w:proofErr w:type="spellStart"/>
      <w:r>
        <w:rPr>
          <w:sz w:val="18"/>
          <w:szCs w:val="20"/>
        </w:rPr>
        <w:t>realizada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através</w:t>
      </w:r>
      <w:proofErr w:type="spellEnd"/>
      <w:r>
        <w:rPr>
          <w:sz w:val="18"/>
          <w:szCs w:val="20"/>
        </w:rPr>
        <w:t xml:space="preserve"> da </w:t>
      </w:r>
      <w:proofErr w:type="spellStart"/>
      <w:r>
        <w:rPr>
          <w:sz w:val="18"/>
          <w:szCs w:val="20"/>
        </w:rPr>
        <w:t>plataforma</w:t>
      </w:r>
      <w:proofErr w:type="spellEnd"/>
      <w:r>
        <w:rPr>
          <w:sz w:val="18"/>
          <w:szCs w:val="20"/>
        </w:rPr>
        <w:t xml:space="preserve"> Gov.br.</w:t>
      </w:r>
    </w:p>
    <w:p w14:paraId="73DA7BDE" w14:textId="77777777" w:rsidR="00CF278D" w:rsidRDefault="00CF278D" w:rsidP="00CF278D">
      <w:pPr>
        <w:jc w:val="center"/>
        <w:rPr>
          <w:rFonts w:ascii="Times New Roman" w:hAnsi="Times New Roman"/>
          <w:sz w:val="18"/>
          <w:szCs w:val="20"/>
          <w:lang w:val="pt-BR"/>
        </w:rPr>
      </w:pPr>
    </w:p>
    <w:p w14:paraId="1FCEF5BA" w14:textId="77777777" w:rsidR="00482C54" w:rsidRDefault="00482C54"/>
    <w:p w14:paraId="61B5A0A2" w14:textId="77777777" w:rsidR="00482C54" w:rsidRDefault="00482C54"/>
    <w:p w14:paraId="0FE04C4F" w14:textId="77777777" w:rsidR="00482C54" w:rsidRPr="00FA0D9C" w:rsidRDefault="00482C54" w:rsidP="00FA0D9C"/>
    <w:sectPr w:rsidR="00482C54" w:rsidRPr="00FA0D9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25783" w14:textId="77777777" w:rsidR="00482C54" w:rsidRDefault="00482C54" w:rsidP="00482C54">
      <w:pPr>
        <w:spacing w:line="240" w:lineRule="auto"/>
      </w:pPr>
      <w:r>
        <w:separator/>
      </w:r>
    </w:p>
  </w:endnote>
  <w:endnote w:type="continuationSeparator" w:id="0">
    <w:p w14:paraId="5BD6A1F0" w14:textId="77777777" w:rsidR="00482C54" w:rsidRDefault="00482C54" w:rsidP="00482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C23EE" w14:textId="77777777" w:rsidR="00482C54" w:rsidRDefault="00482C54" w:rsidP="00482C54">
      <w:pPr>
        <w:spacing w:line="240" w:lineRule="auto"/>
      </w:pPr>
      <w:r>
        <w:separator/>
      </w:r>
    </w:p>
  </w:footnote>
  <w:footnote w:type="continuationSeparator" w:id="0">
    <w:p w14:paraId="7530567C" w14:textId="77777777" w:rsidR="00482C54" w:rsidRDefault="00482C54" w:rsidP="00482C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5534F" w14:textId="77777777" w:rsidR="00482C54" w:rsidRDefault="00482C54" w:rsidP="00482C54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623555" wp14:editId="4DA4D429">
          <wp:simplePos x="0" y="0"/>
          <wp:positionH relativeFrom="column">
            <wp:posOffset>-1070610</wp:posOffset>
          </wp:positionH>
          <wp:positionV relativeFrom="paragraph">
            <wp:posOffset>-498004</wp:posOffset>
          </wp:positionV>
          <wp:extent cx="7581900" cy="10724680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nual de Eventos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70" cy="10745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99E09C" w14:textId="77777777" w:rsidR="00482C54" w:rsidRPr="00482C54" w:rsidRDefault="00482C54" w:rsidP="00482C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54"/>
    <w:rsid w:val="000B2AB6"/>
    <w:rsid w:val="00482C54"/>
    <w:rsid w:val="00587FE1"/>
    <w:rsid w:val="00B17F30"/>
    <w:rsid w:val="00B50A32"/>
    <w:rsid w:val="00C268C2"/>
    <w:rsid w:val="00CF278D"/>
    <w:rsid w:val="00EE5A0E"/>
    <w:rsid w:val="00FA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AAE9B"/>
  <w15:chartTrackingRefBased/>
  <w15:docId w15:val="{BA2897A2-1C6B-48A5-BAB2-A903EBFF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A0D9C"/>
    <w:pPr>
      <w:spacing w:after="0" w:line="360" w:lineRule="auto"/>
    </w:pPr>
    <w:rPr>
      <w:rFonts w:ascii="Arial" w:hAnsi="Arial" w:cs="Times New Roman"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2C54"/>
    <w:pPr>
      <w:tabs>
        <w:tab w:val="center" w:pos="4252"/>
        <w:tab w:val="right" w:pos="8504"/>
      </w:tabs>
      <w:spacing w:line="240" w:lineRule="auto"/>
    </w:pPr>
    <w:rPr>
      <w:rFonts w:asciiTheme="minorHAnsi" w:hAnsiTheme="minorHAnsi" w:cstheme="minorBidi"/>
      <w:sz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82C54"/>
  </w:style>
  <w:style w:type="paragraph" w:styleId="Rodap">
    <w:name w:val="footer"/>
    <w:basedOn w:val="Normal"/>
    <w:link w:val="RodapChar"/>
    <w:uiPriority w:val="99"/>
    <w:unhideWhenUsed/>
    <w:rsid w:val="00482C54"/>
    <w:pPr>
      <w:tabs>
        <w:tab w:val="center" w:pos="4252"/>
        <w:tab w:val="right" w:pos="8504"/>
      </w:tabs>
      <w:spacing w:line="240" w:lineRule="auto"/>
    </w:pPr>
    <w:rPr>
      <w:rFonts w:asciiTheme="minorHAnsi" w:hAnsiTheme="minorHAnsi" w:cstheme="minorBidi"/>
      <w:sz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82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602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Sync now</cp:lastModifiedBy>
  <cp:revision>8</cp:revision>
  <cp:lastPrinted>2026-02-09T12:35:00Z</cp:lastPrinted>
  <dcterms:created xsi:type="dcterms:W3CDTF">2023-06-01T15:42:00Z</dcterms:created>
  <dcterms:modified xsi:type="dcterms:W3CDTF">2026-02-09T12:35:00Z</dcterms:modified>
</cp:coreProperties>
</file>