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20C" w:rsidRPr="00A8020C" w:rsidRDefault="00F05DFA" w:rsidP="00A8020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(ANEXO </w:t>
      </w:r>
      <w:r w:rsidR="003C7BD7">
        <w:rPr>
          <w:rFonts w:ascii="Arial" w:hAnsi="Arial" w:cs="Arial"/>
          <w:b/>
        </w:rPr>
        <w:t>V</w:t>
      </w:r>
      <w:r w:rsidR="00A8020C" w:rsidRPr="00A8020C">
        <w:rPr>
          <w:rFonts w:ascii="Arial" w:hAnsi="Arial" w:cs="Arial"/>
          <w:b/>
        </w:rPr>
        <w:t>)</w:t>
      </w:r>
    </w:p>
    <w:p w:rsidR="00A8020C" w:rsidRPr="00A8020C" w:rsidRDefault="00A8020C" w:rsidP="00A8020C">
      <w:pPr>
        <w:pStyle w:val="Ttulo7"/>
        <w:rPr>
          <w:color w:val="auto"/>
          <w:sz w:val="24"/>
        </w:rPr>
      </w:pPr>
    </w:p>
    <w:p w:rsidR="009C3A21" w:rsidRPr="00A8020C" w:rsidRDefault="009C3A21" w:rsidP="00A8020C">
      <w:pPr>
        <w:pStyle w:val="Ttulo7"/>
        <w:rPr>
          <w:color w:val="auto"/>
          <w:sz w:val="24"/>
        </w:rPr>
      </w:pPr>
      <w:r w:rsidRPr="00A8020C">
        <w:rPr>
          <w:color w:val="auto"/>
          <w:sz w:val="24"/>
        </w:rPr>
        <w:t xml:space="preserve">ATA DO PROCESSO SELETIVO PARA O PROGRAMA DE MONITORIA </w:t>
      </w:r>
      <w:r w:rsidR="001A0A01">
        <w:rPr>
          <w:color w:val="auto"/>
          <w:sz w:val="24"/>
        </w:rPr>
        <w:t>NA (</w:t>
      </w:r>
      <w:r w:rsidR="001A0A01" w:rsidRPr="001A0A01">
        <w:rPr>
          <w:color w:val="auto"/>
        </w:rPr>
        <w:t>CENTRO DE ESTUDOS SUPERIORES DE TEFÉ</w:t>
      </w:r>
      <w:r w:rsidR="00A8020C" w:rsidRPr="00A8020C">
        <w:rPr>
          <w:color w:val="auto"/>
          <w:sz w:val="24"/>
        </w:rPr>
        <w:t>)</w:t>
      </w:r>
      <w:r w:rsidR="009252FE">
        <w:rPr>
          <w:color w:val="auto"/>
          <w:sz w:val="24"/>
        </w:rPr>
        <w:t xml:space="preserve"> DA UEA</w:t>
      </w:r>
    </w:p>
    <w:p w:rsidR="009C3A21" w:rsidRDefault="009C3A21">
      <w:pPr>
        <w:jc w:val="both"/>
        <w:rPr>
          <w:rFonts w:ascii="Arial" w:hAnsi="Arial" w:cs="Arial"/>
        </w:rPr>
      </w:pPr>
    </w:p>
    <w:p w:rsidR="00A8020C" w:rsidRPr="00A8020C" w:rsidRDefault="00A8020C">
      <w:pPr>
        <w:jc w:val="both"/>
        <w:rPr>
          <w:rFonts w:ascii="Arial" w:hAnsi="Arial" w:cs="Arial"/>
        </w:rPr>
      </w:pPr>
    </w:p>
    <w:p w:rsidR="009C3A21" w:rsidRDefault="004F0348">
      <w:pPr>
        <w:pStyle w:val="Ttulo3"/>
        <w:numPr>
          <w:ilvl w:val="0"/>
          <w:numId w:val="4"/>
        </w:numPr>
        <w:spacing w:line="360" w:lineRule="auto"/>
        <w:ind w:left="714" w:hanging="357"/>
      </w:pPr>
      <w:r>
        <w:t>PROCESSO SELETIVO</w:t>
      </w:r>
    </w:p>
    <w:p w:rsidR="009B2454" w:rsidRPr="00E11DB2" w:rsidRDefault="00BE1B4C" w:rsidP="007567E2">
      <w:pPr>
        <w:spacing w:line="36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  <w:r w:rsidRPr="00E11DB2">
        <w:rPr>
          <w:rFonts w:ascii="Arial" w:hAnsi="Arial" w:cs="Arial"/>
          <w:sz w:val="22"/>
          <w:szCs w:val="22"/>
        </w:rPr>
        <w:t>Às 10</w:t>
      </w:r>
      <w:r w:rsidR="00AE456F" w:rsidRPr="00E11DB2">
        <w:rPr>
          <w:rFonts w:ascii="Arial" w:hAnsi="Arial" w:cs="Arial"/>
          <w:sz w:val="22"/>
          <w:szCs w:val="22"/>
        </w:rPr>
        <w:t>h30min</w:t>
      </w:r>
      <w:r w:rsidR="009C3A21" w:rsidRPr="00E11DB2">
        <w:rPr>
          <w:rFonts w:ascii="Arial" w:hAnsi="Arial" w:cs="Arial"/>
          <w:sz w:val="22"/>
          <w:szCs w:val="22"/>
        </w:rPr>
        <w:t xml:space="preserve"> horas(</w:t>
      </w:r>
      <w:r w:rsidRPr="00E11DB2">
        <w:rPr>
          <w:rFonts w:ascii="Arial" w:hAnsi="Arial" w:cs="Arial"/>
          <w:sz w:val="22"/>
          <w:szCs w:val="22"/>
        </w:rPr>
        <w:t>dez horas</w:t>
      </w:r>
      <w:r w:rsidR="00365C59" w:rsidRPr="00E11DB2">
        <w:rPr>
          <w:rFonts w:ascii="Arial" w:hAnsi="Arial" w:cs="Arial"/>
          <w:sz w:val="22"/>
          <w:szCs w:val="22"/>
        </w:rPr>
        <w:t xml:space="preserve"> e </w:t>
      </w:r>
      <w:r w:rsidR="00182B60" w:rsidRPr="00E11DB2">
        <w:rPr>
          <w:rFonts w:ascii="Arial" w:hAnsi="Arial" w:cs="Arial"/>
          <w:sz w:val="22"/>
          <w:szCs w:val="22"/>
        </w:rPr>
        <w:t>trinta</w:t>
      </w:r>
      <w:r w:rsidR="00365C59" w:rsidRPr="00E11DB2">
        <w:rPr>
          <w:rFonts w:ascii="Arial" w:hAnsi="Arial" w:cs="Arial"/>
          <w:sz w:val="22"/>
          <w:szCs w:val="22"/>
        </w:rPr>
        <w:t>minutos</w:t>
      </w:r>
      <w:r w:rsidR="009C3A21" w:rsidRPr="00E11DB2">
        <w:rPr>
          <w:rFonts w:ascii="Arial" w:hAnsi="Arial" w:cs="Arial"/>
          <w:sz w:val="22"/>
          <w:szCs w:val="22"/>
        </w:rPr>
        <w:t>) do d</w:t>
      </w:r>
      <w:r w:rsidR="00054A3C" w:rsidRPr="00E11DB2">
        <w:rPr>
          <w:rFonts w:ascii="Arial" w:hAnsi="Arial" w:cs="Arial"/>
          <w:sz w:val="22"/>
          <w:szCs w:val="22"/>
        </w:rPr>
        <w:t>ia</w:t>
      </w:r>
      <w:r w:rsidRPr="00E11DB2">
        <w:rPr>
          <w:rFonts w:ascii="Arial" w:hAnsi="Arial" w:cs="Arial"/>
          <w:sz w:val="22"/>
          <w:szCs w:val="22"/>
        </w:rPr>
        <w:t>24 (vinte e quatro</w:t>
      </w:r>
      <w:r w:rsidR="00054A3C" w:rsidRPr="00E11DB2">
        <w:rPr>
          <w:rFonts w:ascii="Arial" w:hAnsi="Arial" w:cs="Arial"/>
          <w:sz w:val="22"/>
          <w:szCs w:val="22"/>
        </w:rPr>
        <w:t xml:space="preserve">) de </w:t>
      </w:r>
      <w:r w:rsidRPr="00E11DB2">
        <w:rPr>
          <w:rFonts w:ascii="Arial" w:hAnsi="Arial" w:cs="Arial"/>
          <w:sz w:val="22"/>
          <w:szCs w:val="22"/>
        </w:rPr>
        <w:t>fevereiro</w:t>
      </w:r>
      <w:r w:rsidR="00501C4B" w:rsidRPr="00E11DB2">
        <w:rPr>
          <w:rFonts w:ascii="Arial" w:hAnsi="Arial" w:cs="Arial"/>
          <w:sz w:val="22"/>
          <w:szCs w:val="22"/>
        </w:rPr>
        <w:t xml:space="preserve"> de 20</w:t>
      </w:r>
      <w:r w:rsidR="00AD7DA0" w:rsidRPr="00E11DB2">
        <w:rPr>
          <w:rFonts w:ascii="Arial" w:hAnsi="Arial" w:cs="Arial"/>
          <w:sz w:val="22"/>
          <w:szCs w:val="22"/>
        </w:rPr>
        <w:t>1</w:t>
      </w:r>
      <w:r w:rsidRPr="00E11DB2">
        <w:rPr>
          <w:rFonts w:ascii="Arial" w:hAnsi="Arial" w:cs="Arial"/>
          <w:sz w:val="22"/>
          <w:szCs w:val="22"/>
        </w:rPr>
        <w:t>7</w:t>
      </w:r>
      <w:r w:rsidR="00054A3C" w:rsidRPr="00E11DB2">
        <w:rPr>
          <w:rFonts w:ascii="Arial" w:hAnsi="Arial" w:cs="Arial"/>
          <w:sz w:val="22"/>
          <w:szCs w:val="22"/>
        </w:rPr>
        <w:t xml:space="preserve"> (</w:t>
      </w:r>
      <w:r w:rsidR="00501C4B" w:rsidRPr="00E11DB2">
        <w:rPr>
          <w:rFonts w:ascii="Arial" w:hAnsi="Arial" w:cs="Arial"/>
          <w:sz w:val="22"/>
          <w:szCs w:val="22"/>
        </w:rPr>
        <w:t xml:space="preserve">dois mil e </w:t>
      </w:r>
      <w:r w:rsidRPr="00E11DB2">
        <w:rPr>
          <w:rFonts w:ascii="Arial" w:hAnsi="Arial" w:cs="Arial"/>
          <w:sz w:val="22"/>
          <w:szCs w:val="22"/>
        </w:rPr>
        <w:t>dezessete</w:t>
      </w:r>
      <w:r w:rsidR="00182B60" w:rsidRPr="00E11DB2">
        <w:rPr>
          <w:rFonts w:ascii="Arial" w:hAnsi="Arial" w:cs="Arial"/>
          <w:sz w:val="22"/>
          <w:szCs w:val="22"/>
        </w:rPr>
        <w:t>) deu início</w:t>
      </w:r>
      <w:r w:rsidR="009C3A21" w:rsidRPr="00E11DB2">
        <w:rPr>
          <w:rFonts w:ascii="Arial" w:hAnsi="Arial" w:cs="Arial"/>
          <w:sz w:val="22"/>
          <w:szCs w:val="22"/>
        </w:rPr>
        <w:t xml:space="preserve"> a avaliação escrita do Processo Seletivo para o preenchimento de vagas no Programa de Monitoria da</w:t>
      </w:r>
      <w:r w:rsidR="00A13E36" w:rsidRPr="00E11DB2">
        <w:rPr>
          <w:rFonts w:ascii="Arial" w:hAnsi="Arial" w:cs="Arial"/>
          <w:sz w:val="22"/>
          <w:szCs w:val="22"/>
        </w:rPr>
        <w:t>s</w:t>
      </w:r>
      <w:r w:rsidR="009C3A21" w:rsidRPr="00E11DB2">
        <w:rPr>
          <w:rFonts w:ascii="Arial" w:hAnsi="Arial" w:cs="Arial"/>
          <w:sz w:val="22"/>
          <w:szCs w:val="22"/>
        </w:rPr>
        <w:t xml:space="preserve"> disciplina</w:t>
      </w:r>
      <w:r w:rsidR="00A13E36" w:rsidRPr="00E11DB2">
        <w:rPr>
          <w:rFonts w:ascii="Arial" w:hAnsi="Arial" w:cs="Arial"/>
          <w:sz w:val="22"/>
          <w:szCs w:val="22"/>
        </w:rPr>
        <w:t>s</w:t>
      </w:r>
      <w:r w:rsidR="009C3A21" w:rsidRPr="00E11DB2">
        <w:rPr>
          <w:rFonts w:ascii="Arial" w:hAnsi="Arial" w:cs="Arial"/>
          <w:sz w:val="22"/>
          <w:szCs w:val="22"/>
        </w:rPr>
        <w:t xml:space="preserve"> de</w:t>
      </w:r>
      <w:r w:rsidR="009A0EF0" w:rsidRPr="00E11DB2">
        <w:rPr>
          <w:rFonts w:ascii="Arial" w:hAnsi="Arial" w:cs="Arial"/>
          <w:sz w:val="22"/>
          <w:szCs w:val="22"/>
        </w:rPr>
        <w:t>:</w:t>
      </w:r>
      <w:r w:rsidR="009B2454" w:rsidRPr="00E11DB2">
        <w:rPr>
          <w:rFonts w:ascii="Arial" w:hAnsi="Arial" w:cs="Arial"/>
          <w:sz w:val="22"/>
          <w:szCs w:val="22"/>
        </w:rPr>
        <w:t xml:space="preserve"> Anatomia das Fanerógamas, Biologia Celular, Genética I,</w:t>
      </w:r>
      <w:r w:rsidR="00D77AF2" w:rsidRPr="00E11DB2">
        <w:rPr>
          <w:rFonts w:ascii="Arial" w:hAnsi="Arial" w:cs="Arial"/>
          <w:sz w:val="22"/>
          <w:szCs w:val="22"/>
        </w:rPr>
        <w:t xml:space="preserve"> Fundamentos de Anatomia Humana, </w:t>
      </w:r>
      <w:r w:rsidR="009B2454" w:rsidRPr="00E11DB2">
        <w:rPr>
          <w:rFonts w:ascii="Arial" w:hAnsi="Arial" w:cs="Arial"/>
          <w:sz w:val="22"/>
          <w:szCs w:val="22"/>
        </w:rPr>
        <w:t xml:space="preserve">Invertebrados I, Evolução do Pensamento Geográfico, </w:t>
      </w:r>
      <w:r w:rsidR="00D77AF2" w:rsidRPr="00E11DB2">
        <w:rPr>
          <w:rFonts w:ascii="Arial" w:hAnsi="Arial" w:cs="Arial"/>
          <w:sz w:val="22"/>
          <w:szCs w:val="22"/>
          <w:shd w:val="clear" w:color="auto" w:fill="FFFFFF"/>
        </w:rPr>
        <w:t xml:space="preserve">Historiografia Brasileira, </w:t>
      </w:r>
      <w:r w:rsidR="00D77AF2" w:rsidRPr="00E11DB2">
        <w:rPr>
          <w:rFonts w:ascii="Arial" w:hAnsi="Arial" w:cs="Arial"/>
          <w:sz w:val="22"/>
          <w:szCs w:val="22"/>
        </w:rPr>
        <w:t xml:space="preserve">História da Amazônia I, Teoria e Prática de Investigação Histórica, Estudos temáticos em Literatura Portuguesa II, Linguística aplicada à Educação, Literatura Brasileira IV, </w:t>
      </w:r>
      <w:r w:rsidR="00D77AF2" w:rsidRPr="00E11DB2">
        <w:rPr>
          <w:rFonts w:ascii="Arial" w:hAnsi="Arial" w:cs="Arial"/>
          <w:sz w:val="22"/>
          <w:szCs w:val="22"/>
          <w:lang w:val="pt-PT"/>
        </w:rPr>
        <w:t xml:space="preserve">Libras- Língua de Sinais Brasileira, </w:t>
      </w:r>
      <w:r w:rsidR="00D77AF2" w:rsidRPr="00E11DB2">
        <w:rPr>
          <w:rFonts w:ascii="Arial" w:hAnsi="Arial" w:cs="Arial"/>
          <w:sz w:val="22"/>
          <w:szCs w:val="22"/>
        </w:rPr>
        <w:t xml:space="preserve">Computação Aplicada à Matemática, </w:t>
      </w:r>
      <w:r w:rsidR="008E4A15" w:rsidRPr="00E11DB2">
        <w:rPr>
          <w:rFonts w:ascii="Arial" w:hAnsi="Arial" w:cs="Arial"/>
          <w:sz w:val="22"/>
          <w:szCs w:val="22"/>
        </w:rPr>
        <w:t xml:space="preserve">Cálculo I, </w:t>
      </w:r>
      <w:r w:rsidR="008E4A15" w:rsidRPr="00E11DB2">
        <w:rPr>
          <w:rFonts w:ascii="Arial" w:hAnsi="Arial" w:cs="Arial"/>
          <w:bCs/>
          <w:sz w:val="22"/>
          <w:szCs w:val="22"/>
        </w:rPr>
        <w:t xml:space="preserve">Matemática Elementar II, </w:t>
      </w:r>
      <w:r w:rsidR="008E4A15" w:rsidRPr="00E11DB2">
        <w:rPr>
          <w:rFonts w:ascii="Arial" w:hAnsi="Arial" w:cs="Arial"/>
          <w:sz w:val="22"/>
          <w:szCs w:val="22"/>
        </w:rPr>
        <w:t>Psicologia Geral e da Personalidade, Química Geral I, Química Orgânica I.</w:t>
      </w:r>
    </w:p>
    <w:p w:rsidR="009C3A21" w:rsidRPr="00E11DB2" w:rsidRDefault="009C3A21" w:rsidP="007567E2">
      <w:pPr>
        <w:spacing w:line="360" w:lineRule="auto"/>
        <w:ind w:firstLine="851"/>
        <w:jc w:val="both"/>
        <w:rPr>
          <w:rFonts w:ascii="Arial" w:hAnsi="Arial" w:cs="Arial"/>
          <w:b/>
        </w:rPr>
      </w:pPr>
      <w:r w:rsidRPr="00E11DB2">
        <w:rPr>
          <w:rFonts w:ascii="Arial" w:hAnsi="Arial" w:cs="Arial"/>
          <w:b/>
        </w:rPr>
        <w:t xml:space="preserve">A prova foi realizada no </w:t>
      </w:r>
      <w:r w:rsidR="00A13E36" w:rsidRPr="00E11DB2">
        <w:rPr>
          <w:rFonts w:ascii="Arial" w:hAnsi="Arial" w:cs="Arial"/>
          <w:b/>
        </w:rPr>
        <w:t xml:space="preserve">Centro de </w:t>
      </w:r>
      <w:r w:rsidR="00743666" w:rsidRPr="00E11DB2">
        <w:rPr>
          <w:rFonts w:ascii="Arial" w:hAnsi="Arial" w:cs="Arial"/>
          <w:b/>
        </w:rPr>
        <w:t>Estudos Superiores de Tefé/CEST/UEA</w:t>
      </w:r>
      <w:r w:rsidR="008E4A15" w:rsidRPr="00E11DB2">
        <w:rPr>
          <w:rFonts w:ascii="Arial" w:hAnsi="Arial" w:cs="Arial"/>
          <w:b/>
        </w:rPr>
        <w:t>, Sala: 09</w:t>
      </w:r>
      <w:r w:rsidR="00743666" w:rsidRPr="00E11DB2">
        <w:rPr>
          <w:rFonts w:ascii="Arial" w:hAnsi="Arial" w:cs="Arial"/>
          <w:b/>
        </w:rPr>
        <w:t>.</w:t>
      </w:r>
    </w:p>
    <w:p w:rsidR="009C3A21" w:rsidRPr="00E11DB2" w:rsidRDefault="009C3A21" w:rsidP="008C6A80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1DB2">
        <w:rPr>
          <w:rFonts w:ascii="Arial" w:hAnsi="Arial" w:cs="Arial"/>
          <w:sz w:val="22"/>
          <w:szCs w:val="22"/>
        </w:rPr>
        <w:t>A Comissão de Seleção, composta pelos professores</w:t>
      </w:r>
      <w:r w:rsidR="00743666" w:rsidRPr="00E11DB2">
        <w:rPr>
          <w:rFonts w:ascii="Arial" w:hAnsi="Arial" w:cs="Arial"/>
          <w:sz w:val="22"/>
          <w:szCs w:val="22"/>
        </w:rPr>
        <w:t>:</w:t>
      </w:r>
      <w:r w:rsidR="00743666" w:rsidRPr="00E11DB2">
        <w:rPr>
          <w:rFonts w:ascii="Arial" w:hAnsi="Arial" w:cs="Arial"/>
          <w:b/>
          <w:sz w:val="22"/>
          <w:szCs w:val="22"/>
        </w:rPr>
        <w:t>A</w:t>
      </w:r>
      <w:r w:rsidR="008C6A80" w:rsidRPr="00E11DB2">
        <w:rPr>
          <w:rFonts w:ascii="Arial" w:hAnsi="Arial" w:cs="Arial"/>
          <w:b/>
          <w:sz w:val="22"/>
          <w:szCs w:val="22"/>
        </w:rPr>
        <w:t xml:space="preserve">dilma Portela da </w:t>
      </w:r>
      <w:r w:rsidR="00B4733D" w:rsidRPr="00E11DB2">
        <w:rPr>
          <w:rFonts w:ascii="Arial" w:hAnsi="Arial" w:cs="Arial"/>
          <w:b/>
          <w:sz w:val="22"/>
          <w:szCs w:val="22"/>
        </w:rPr>
        <w:t xml:space="preserve">Fonseca Torres, </w:t>
      </w:r>
      <w:r w:rsidR="00BE1B4C" w:rsidRPr="00E11DB2">
        <w:rPr>
          <w:rFonts w:ascii="Arial" w:hAnsi="Arial" w:cs="Arial"/>
          <w:b/>
          <w:sz w:val="22"/>
          <w:szCs w:val="22"/>
        </w:rPr>
        <w:t>Josimauro Borges de Carvalho,</w:t>
      </w:r>
      <w:r w:rsidR="00B4733D" w:rsidRPr="00E11DB2">
        <w:rPr>
          <w:rFonts w:ascii="Arial" w:hAnsi="Arial" w:cs="Arial"/>
          <w:b/>
          <w:sz w:val="22"/>
          <w:szCs w:val="22"/>
        </w:rPr>
        <w:t>Monica Dias de Araújo e Viviane Fagundes Pacheco</w:t>
      </w:r>
      <w:r w:rsidRPr="00E11DB2">
        <w:rPr>
          <w:rFonts w:ascii="Arial" w:hAnsi="Arial" w:cs="Arial"/>
          <w:sz w:val="22"/>
          <w:szCs w:val="22"/>
        </w:rPr>
        <w:t>,</w:t>
      </w:r>
      <w:r w:rsidR="008C6A80" w:rsidRPr="00E11DB2">
        <w:rPr>
          <w:rFonts w:ascii="Arial" w:hAnsi="Arial" w:cs="Arial"/>
          <w:b/>
          <w:sz w:val="22"/>
          <w:szCs w:val="22"/>
        </w:rPr>
        <w:t>WilsandreiCella,</w:t>
      </w:r>
      <w:r w:rsidRPr="00E11DB2">
        <w:rPr>
          <w:rFonts w:ascii="Arial" w:hAnsi="Arial" w:cs="Arial"/>
          <w:sz w:val="22"/>
          <w:szCs w:val="22"/>
        </w:rPr>
        <w:t xml:space="preserve"> entregou as provas aos candidatos e avisou que o tempo previsto para a realização da mesma seria de</w:t>
      </w:r>
      <w:r w:rsidR="00BE1B4C" w:rsidRPr="00E11DB2">
        <w:rPr>
          <w:rFonts w:ascii="Arial" w:hAnsi="Arial" w:cs="Arial"/>
          <w:sz w:val="22"/>
          <w:szCs w:val="22"/>
        </w:rPr>
        <w:t>: 1h30min</w:t>
      </w:r>
      <w:r w:rsidR="001A0A01" w:rsidRPr="00E11DB2">
        <w:rPr>
          <w:rFonts w:ascii="Arial" w:hAnsi="Arial" w:cs="Arial"/>
          <w:sz w:val="22"/>
          <w:szCs w:val="22"/>
        </w:rPr>
        <w:t>(</w:t>
      </w:r>
      <w:r w:rsidR="00BE1B4C" w:rsidRPr="00E11DB2">
        <w:rPr>
          <w:rFonts w:ascii="Arial" w:hAnsi="Arial" w:cs="Arial"/>
          <w:sz w:val="22"/>
          <w:szCs w:val="22"/>
        </w:rPr>
        <w:t xml:space="preserve">uma hora e trinta </w:t>
      </w:r>
      <w:r w:rsidR="00215BD8" w:rsidRPr="00E11DB2">
        <w:rPr>
          <w:rFonts w:ascii="Arial" w:hAnsi="Arial" w:cs="Arial"/>
          <w:sz w:val="22"/>
          <w:szCs w:val="22"/>
        </w:rPr>
        <w:t>min</w:t>
      </w:r>
      <w:r w:rsidR="00BE1B4C" w:rsidRPr="00E11DB2">
        <w:rPr>
          <w:rFonts w:ascii="Arial" w:hAnsi="Arial" w:cs="Arial"/>
          <w:sz w:val="22"/>
          <w:szCs w:val="22"/>
        </w:rPr>
        <w:t>utos)</w:t>
      </w:r>
      <w:r w:rsidRPr="00E11DB2">
        <w:rPr>
          <w:rFonts w:ascii="Arial" w:hAnsi="Arial" w:cs="Arial"/>
          <w:sz w:val="22"/>
          <w:szCs w:val="22"/>
        </w:rPr>
        <w:t xml:space="preserve">. Às </w:t>
      </w:r>
      <w:r w:rsidR="008C0C10" w:rsidRPr="00E11DB2">
        <w:rPr>
          <w:rFonts w:ascii="Arial" w:hAnsi="Arial" w:cs="Arial"/>
          <w:sz w:val="22"/>
          <w:szCs w:val="22"/>
        </w:rPr>
        <w:t>12</w:t>
      </w:r>
      <w:r w:rsidR="00F35CA3" w:rsidRPr="00E11DB2">
        <w:rPr>
          <w:rFonts w:ascii="Arial" w:hAnsi="Arial" w:cs="Arial"/>
          <w:sz w:val="22"/>
          <w:szCs w:val="22"/>
        </w:rPr>
        <w:t>h</w:t>
      </w:r>
      <w:r w:rsidR="008C0C10" w:rsidRPr="00E11DB2">
        <w:rPr>
          <w:rFonts w:ascii="Arial" w:hAnsi="Arial" w:cs="Arial"/>
          <w:sz w:val="22"/>
          <w:szCs w:val="22"/>
        </w:rPr>
        <w:t xml:space="preserve"> (doze horas)</w:t>
      </w:r>
      <w:r w:rsidRPr="00E11DB2">
        <w:rPr>
          <w:rFonts w:ascii="Arial" w:hAnsi="Arial" w:cs="Arial"/>
          <w:sz w:val="22"/>
          <w:szCs w:val="22"/>
        </w:rPr>
        <w:t xml:space="preserve"> as provas foram recolhidas e a etapa dada como encerrada.</w:t>
      </w:r>
    </w:p>
    <w:p w:rsidR="00215BD8" w:rsidRPr="008C6A80" w:rsidRDefault="00215BD8" w:rsidP="00743666">
      <w:pPr>
        <w:jc w:val="center"/>
        <w:rPr>
          <w:rFonts w:ascii="Arial" w:hAnsi="Arial" w:cs="Arial"/>
        </w:rPr>
      </w:pPr>
    </w:p>
    <w:p w:rsidR="009C3A21" w:rsidRPr="008C6A80" w:rsidRDefault="009C3A21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</w:rPr>
      </w:pPr>
      <w:r w:rsidRPr="008C6A80">
        <w:rPr>
          <w:rFonts w:ascii="Arial" w:hAnsi="Arial" w:cs="Arial"/>
          <w:b/>
          <w:bCs/>
        </w:rPr>
        <w:t>CANDIDATOS PRESENTES</w:t>
      </w:r>
    </w:p>
    <w:p w:rsidR="009C3A21" w:rsidRPr="00E11DB2" w:rsidRDefault="009C3A21" w:rsidP="007567E2">
      <w:pPr>
        <w:pStyle w:val="Recuodecorpodetexto2"/>
        <w:ind w:left="0" w:firstLine="708"/>
        <w:rPr>
          <w:sz w:val="22"/>
          <w:szCs w:val="22"/>
        </w:rPr>
      </w:pPr>
      <w:r w:rsidRPr="00E11DB2">
        <w:rPr>
          <w:sz w:val="22"/>
          <w:szCs w:val="22"/>
        </w:rPr>
        <w:t xml:space="preserve">Dentre os candidatos abaixo relacionados, compareceram aqueles cujas assinaturas constam ao lado. Aos </w:t>
      </w:r>
      <w:r w:rsidR="00501C4B" w:rsidRPr="00E11DB2">
        <w:rPr>
          <w:sz w:val="22"/>
          <w:szCs w:val="22"/>
        </w:rPr>
        <w:t>que faltaram ao processo, e que portanto</w:t>
      </w:r>
      <w:r w:rsidRPr="00E11DB2">
        <w:rPr>
          <w:sz w:val="22"/>
          <w:szCs w:val="22"/>
        </w:rPr>
        <w:t xml:space="preserve"> foram desclassificados, foi escrita a palavra “FALTOU” ao lado do nome do candidato e rubricado pelo professor </w:t>
      </w:r>
      <w:r w:rsidR="00A8020C" w:rsidRPr="00E11DB2">
        <w:rPr>
          <w:sz w:val="22"/>
          <w:szCs w:val="22"/>
        </w:rPr>
        <w:t>X, como consta em anexo</w:t>
      </w:r>
      <w:r w:rsidRPr="00E11DB2">
        <w:rPr>
          <w:sz w:val="22"/>
          <w:szCs w:val="22"/>
        </w:rPr>
        <w:t>.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5"/>
        <w:gridCol w:w="4677"/>
        <w:gridCol w:w="1701"/>
      </w:tblGrid>
      <w:tr w:rsidR="00A8020C" w:rsidTr="00E93BC7">
        <w:tc>
          <w:tcPr>
            <w:tcW w:w="3545" w:type="dxa"/>
          </w:tcPr>
          <w:p w:rsidR="00A8020C" w:rsidRPr="004C1C8F" w:rsidRDefault="00A8020C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CANDIDATO</w:t>
            </w:r>
          </w:p>
        </w:tc>
        <w:tc>
          <w:tcPr>
            <w:tcW w:w="4677" w:type="dxa"/>
          </w:tcPr>
          <w:p w:rsidR="00A8020C" w:rsidRPr="004C1C8F" w:rsidRDefault="00A8020C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DISCIPLINA A QUE CONCORREU</w:t>
            </w:r>
          </w:p>
        </w:tc>
        <w:tc>
          <w:tcPr>
            <w:tcW w:w="1701" w:type="dxa"/>
          </w:tcPr>
          <w:p w:rsidR="00A8020C" w:rsidRPr="004C1C8F" w:rsidRDefault="003C7BD7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PRESENÇA</w:t>
            </w:r>
          </w:p>
        </w:tc>
      </w:tr>
      <w:tr w:rsidR="00013098" w:rsidTr="00E93BC7">
        <w:trPr>
          <w:trHeight w:val="381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Joselma Palmeira da Costa</w:t>
            </w:r>
          </w:p>
        </w:tc>
        <w:tc>
          <w:tcPr>
            <w:tcW w:w="4677" w:type="dxa"/>
            <w:vAlign w:val="center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Historia da Química</w:t>
            </w:r>
          </w:p>
        </w:tc>
        <w:tc>
          <w:tcPr>
            <w:tcW w:w="1701" w:type="dxa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28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Aldo Rodrigues Marinho</w:t>
            </w:r>
          </w:p>
        </w:tc>
        <w:tc>
          <w:tcPr>
            <w:tcW w:w="4677" w:type="dxa"/>
            <w:vAlign w:val="center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Química Orgânica I</w:t>
            </w:r>
          </w:p>
        </w:tc>
        <w:tc>
          <w:tcPr>
            <w:tcW w:w="1701" w:type="dxa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06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Nadna de Souza Maciel</w:t>
            </w:r>
          </w:p>
        </w:tc>
        <w:tc>
          <w:tcPr>
            <w:tcW w:w="4677" w:type="dxa"/>
            <w:vAlign w:val="center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Química Orgânica I</w:t>
            </w:r>
          </w:p>
        </w:tc>
        <w:tc>
          <w:tcPr>
            <w:tcW w:w="1701" w:type="dxa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413"/>
        </w:trPr>
        <w:tc>
          <w:tcPr>
            <w:tcW w:w="3545" w:type="dxa"/>
            <w:vAlign w:val="center"/>
          </w:tcPr>
          <w:p w:rsidR="00013098" w:rsidRPr="001C1CB6" w:rsidRDefault="00013098" w:rsidP="00013098">
            <w:pPr>
              <w:rPr>
                <w:rFonts w:ascii="Arial" w:hAnsi="Arial" w:cs="Arial"/>
              </w:rPr>
            </w:pPr>
            <w:r w:rsidRPr="001C1CB6">
              <w:rPr>
                <w:rFonts w:ascii="Arial" w:hAnsi="Arial" w:cs="Arial"/>
              </w:rPr>
              <w:t>Alayne Beatriz dos Santos de Albuquerque</w:t>
            </w:r>
          </w:p>
        </w:tc>
        <w:tc>
          <w:tcPr>
            <w:tcW w:w="4677" w:type="dxa"/>
            <w:vAlign w:val="center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Química Orgânica I</w:t>
            </w:r>
          </w:p>
        </w:tc>
        <w:tc>
          <w:tcPr>
            <w:tcW w:w="1701" w:type="dxa"/>
          </w:tcPr>
          <w:p w:rsidR="00013098" w:rsidRPr="00013098" w:rsidRDefault="001C1CB6" w:rsidP="00AA4127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AA4127" w:rsidTr="00E93BC7">
        <w:trPr>
          <w:trHeight w:val="419"/>
        </w:trPr>
        <w:tc>
          <w:tcPr>
            <w:tcW w:w="3545" w:type="dxa"/>
            <w:vAlign w:val="center"/>
          </w:tcPr>
          <w:p w:rsidR="00AA4127" w:rsidRPr="00013098" w:rsidRDefault="00AA4127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Andressa Ferreira de Moraes</w:t>
            </w:r>
          </w:p>
        </w:tc>
        <w:tc>
          <w:tcPr>
            <w:tcW w:w="4677" w:type="dxa"/>
            <w:vAlign w:val="center"/>
          </w:tcPr>
          <w:p w:rsidR="00AA4127" w:rsidRPr="00AA4127" w:rsidRDefault="00AA4127" w:rsidP="00013098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1701" w:type="dxa"/>
          </w:tcPr>
          <w:p w:rsidR="00AA4127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AA4127" w:rsidTr="00E93BC7">
        <w:tc>
          <w:tcPr>
            <w:tcW w:w="3545" w:type="dxa"/>
            <w:vAlign w:val="center"/>
          </w:tcPr>
          <w:p w:rsidR="00AA4127" w:rsidRPr="00013098" w:rsidRDefault="00AA4127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Kerolem Chaves Pinheiro</w:t>
            </w:r>
          </w:p>
        </w:tc>
        <w:tc>
          <w:tcPr>
            <w:tcW w:w="4677" w:type="dxa"/>
            <w:vAlign w:val="center"/>
          </w:tcPr>
          <w:p w:rsidR="00AA4127" w:rsidRPr="00AA4127" w:rsidRDefault="00AA4127" w:rsidP="00013098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1701" w:type="dxa"/>
          </w:tcPr>
          <w:p w:rsidR="00AA4127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18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lastRenderedPageBreak/>
              <w:t>José Lopes de Oliveira</w:t>
            </w:r>
          </w:p>
        </w:tc>
        <w:tc>
          <w:tcPr>
            <w:tcW w:w="4677" w:type="dxa"/>
            <w:vAlign w:val="center"/>
          </w:tcPr>
          <w:p w:rsidR="00013098" w:rsidRPr="00AA4127" w:rsidRDefault="00AA4127" w:rsidP="00013098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469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RyanneKelle Freire de Oliveira</w:t>
            </w:r>
          </w:p>
        </w:tc>
        <w:tc>
          <w:tcPr>
            <w:tcW w:w="4677" w:type="dxa"/>
            <w:vAlign w:val="center"/>
          </w:tcPr>
          <w:p w:rsidR="00013098" w:rsidRPr="00AA4127" w:rsidRDefault="00AA4127" w:rsidP="00013098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19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Odevilson de Souza Felicio</w:t>
            </w:r>
          </w:p>
        </w:tc>
        <w:tc>
          <w:tcPr>
            <w:tcW w:w="4677" w:type="dxa"/>
            <w:vAlign w:val="center"/>
          </w:tcPr>
          <w:p w:rsidR="00013098" w:rsidRPr="00AA4127" w:rsidRDefault="00AA4127" w:rsidP="00013098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77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Naila Moraes da Silva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Computação Aplicada à Matemática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69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Bruna Marjory Monteiro Mota</w:t>
            </w:r>
          </w:p>
        </w:tc>
        <w:tc>
          <w:tcPr>
            <w:tcW w:w="4677" w:type="dxa"/>
          </w:tcPr>
          <w:p w:rsidR="00013098" w:rsidRPr="001F4703" w:rsidRDefault="00AA4127" w:rsidP="00C213AB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Computação Aplicada à Matemática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7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Karioney de Souza Carioca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  <w:bCs/>
              </w:rPr>
              <w:t>Matemática Elementar II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77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Ezequiel Bruno Pinheiro Martins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pStyle w:val="Default"/>
              <w:jc w:val="center"/>
              <w:rPr>
                <w:rFonts w:ascii="Arial" w:hAnsi="Arial" w:cs="Arial"/>
                <w:color w:val="auto"/>
                <w:lang w:val="pt-PT"/>
              </w:rPr>
            </w:pPr>
            <w:r w:rsidRPr="001F4703">
              <w:rPr>
                <w:rFonts w:ascii="Arial" w:hAnsi="Arial" w:cs="Arial"/>
                <w:color w:val="auto"/>
              </w:rPr>
              <w:t>Cálculo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Kyssia Nunes de Oliveira</w:t>
            </w:r>
          </w:p>
        </w:tc>
        <w:tc>
          <w:tcPr>
            <w:tcW w:w="4677" w:type="dxa"/>
          </w:tcPr>
          <w:p w:rsidR="00013098" w:rsidRPr="001F4703" w:rsidRDefault="00E0066A" w:rsidP="00C213AB">
            <w:pPr>
              <w:pStyle w:val="Default"/>
              <w:ind w:right="-108" w:hanging="108"/>
              <w:jc w:val="center"/>
              <w:rPr>
                <w:rFonts w:ascii="Arial" w:hAnsi="Arial" w:cs="Arial"/>
                <w:color w:val="auto"/>
                <w:lang w:val="pt-PT"/>
              </w:rPr>
            </w:pPr>
            <w:r w:rsidRPr="001F4703">
              <w:rPr>
                <w:rFonts w:ascii="Arial" w:hAnsi="Arial" w:cs="Arial"/>
                <w:color w:val="auto"/>
              </w:rPr>
              <w:t>Estudos T</w:t>
            </w:r>
            <w:r w:rsidR="00013098" w:rsidRPr="001F4703">
              <w:rPr>
                <w:rFonts w:ascii="Arial" w:hAnsi="Arial" w:cs="Arial"/>
                <w:color w:val="auto"/>
              </w:rPr>
              <w:t>emáticos em Literatura Portuguesa II.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7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 xml:space="preserve">Jéssica Myrllem de Souza </w:t>
            </w:r>
            <w:r w:rsidR="00C213AB" w:rsidRPr="00013098">
              <w:rPr>
                <w:rFonts w:ascii="Arial" w:hAnsi="Arial" w:cs="Arial"/>
              </w:rPr>
              <w:t>Góes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pStyle w:val="Default"/>
              <w:jc w:val="center"/>
              <w:rPr>
                <w:rFonts w:ascii="Arial" w:hAnsi="Arial" w:cs="Arial"/>
                <w:color w:val="auto"/>
              </w:rPr>
            </w:pPr>
            <w:r w:rsidRPr="001F4703">
              <w:rPr>
                <w:rFonts w:ascii="Arial" w:hAnsi="Arial" w:cs="Arial"/>
                <w:color w:val="auto"/>
              </w:rPr>
              <w:t>Linguística aplicada à Educação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60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Filomena do Carmo Neves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Literatura Brasileira IV</w:t>
            </w:r>
          </w:p>
          <w:p w:rsidR="00013098" w:rsidRPr="001F4703" w:rsidRDefault="00013098" w:rsidP="00C213AB">
            <w:pPr>
              <w:pStyle w:val="Default"/>
              <w:jc w:val="center"/>
              <w:rPr>
                <w:rFonts w:ascii="Arial" w:hAnsi="Arial" w:cs="Arial"/>
                <w:color w:val="auto"/>
                <w:lang w:val="pt-PT"/>
              </w:rPr>
            </w:pP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1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Mayara da Silva Sátiro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  <w:lang w:val="pt-PT"/>
              </w:rPr>
              <w:t>Libras- Língua de Sinais Brasileira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454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Ana Jéssika Silva de Oliveira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ind w:right="-108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 xml:space="preserve">Evolução do Pensamento Geográfico 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9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Nil Peterson Frota de França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pStyle w:val="NormalWeb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eastAsia="Times New Roman" w:hAnsi="Arial" w:cs="Arial"/>
              </w:rPr>
              <w:t>Anatomia das Fanerógamas (Noturno)</w:t>
            </w:r>
          </w:p>
        </w:tc>
        <w:tc>
          <w:tcPr>
            <w:tcW w:w="1701" w:type="dxa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Ana Beatriz Dias Litaiff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Invertebrados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4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AntonioVeromar Gomes Alves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pStyle w:val="NormalWeb"/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eastAsia="Times New Roman" w:hAnsi="Arial" w:cs="Arial"/>
              </w:rPr>
              <w:t>Biologia Celular (Matutino)</w:t>
            </w:r>
          </w:p>
        </w:tc>
        <w:tc>
          <w:tcPr>
            <w:tcW w:w="1701" w:type="dxa"/>
          </w:tcPr>
          <w:p w:rsidR="00013098" w:rsidRPr="00013098" w:rsidRDefault="00AA4127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396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Lucimara Almeida dos Santos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Genética I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26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Karine Simão de Oliveira</w:t>
            </w:r>
          </w:p>
        </w:tc>
        <w:tc>
          <w:tcPr>
            <w:tcW w:w="4677" w:type="dxa"/>
          </w:tcPr>
          <w:p w:rsidR="00013098" w:rsidRPr="001F4703" w:rsidRDefault="00C213AB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Genética I</w:t>
            </w:r>
          </w:p>
        </w:tc>
        <w:tc>
          <w:tcPr>
            <w:tcW w:w="1701" w:type="dxa"/>
          </w:tcPr>
          <w:p w:rsidR="00013098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441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Ane Meire Marques de Oliveira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 xml:space="preserve">Fundamentos de Anatomia Humana </w:t>
            </w:r>
          </w:p>
        </w:tc>
        <w:tc>
          <w:tcPr>
            <w:tcW w:w="1701" w:type="dxa"/>
          </w:tcPr>
          <w:p w:rsidR="00013098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013098" w:rsidTr="00E93BC7">
        <w:trPr>
          <w:trHeight w:val="444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Emídio José da Silva Oliveira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  <w:shd w:val="clear" w:color="auto" w:fill="FFFFFF"/>
              </w:rPr>
              <w:t xml:space="preserve">Historiografia Brasileira 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49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Mirela Alves de Alencar</w:t>
            </w:r>
          </w:p>
        </w:tc>
        <w:tc>
          <w:tcPr>
            <w:tcW w:w="4677" w:type="dxa"/>
          </w:tcPr>
          <w:p w:rsidR="00013098" w:rsidRPr="001F4703" w:rsidRDefault="00D24702" w:rsidP="00C213AB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1F4703">
              <w:rPr>
                <w:rFonts w:ascii="Arial" w:hAnsi="Arial" w:cs="Arial"/>
                <w:shd w:val="clear" w:color="auto" w:fill="FFFFFF"/>
              </w:rPr>
              <w:t xml:space="preserve">Historiografia Brasileira 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JakIomar Braga Pedrosa</w:t>
            </w:r>
          </w:p>
        </w:tc>
        <w:tc>
          <w:tcPr>
            <w:tcW w:w="4677" w:type="dxa"/>
          </w:tcPr>
          <w:p w:rsidR="00013098" w:rsidRPr="001F4703" w:rsidRDefault="00D24702" w:rsidP="00C213AB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 w:rsidRPr="001F4703">
              <w:rPr>
                <w:rFonts w:ascii="Arial" w:hAnsi="Arial" w:cs="Arial"/>
                <w:shd w:val="clear" w:color="auto" w:fill="FFFFFF"/>
              </w:rPr>
              <w:t xml:space="preserve">Historiografia Brasileira </w:t>
            </w:r>
          </w:p>
        </w:tc>
        <w:tc>
          <w:tcPr>
            <w:tcW w:w="1701" w:type="dxa"/>
          </w:tcPr>
          <w:p w:rsidR="00013098" w:rsidRPr="00013098" w:rsidRDefault="00013098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013098" w:rsidTr="00E93BC7">
        <w:trPr>
          <w:trHeight w:val="452"/>
        </w:trPr>
        <w:tc>
          <w:tcPr>
            <w:tcW w:w="3545" w:type="dxa"/>
            <w:vAlign w:val="center"/>
          </w:tcPr>
          <w:p w:rsidR="00013098" w:rsidRPr="00013098" w:rsidRDefault="00013098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Kerollen Freire Carvalho</w:t>
            </w:r>
          </w:p>
        </w:tc>
        <w:tc>
          <w:tcPr>
            <w:tcW w:w="4677" w:type="dxa"/>
          </w:tcPr>
          <w:p w:rsidR="00013098" w:rsidRPr="001F4703" w:rsidRDefault="00013098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Psicologia Geral e da Personalidade</w:t>
            </w:r>
          </w:p>
        </w:tc>
        <w:tc>
          <w:tcPr>
            <w:tcW w:w="1701" w:type="dxa"/>
          </w:tcPr>
          <w:p w:rsidR="00013098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013098" w:rsidRDefault="00D24702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Geicilane Medeiros de Oliveira</w:t>
            </w:r>
          </w:p>
        </w:tc>
        <w:tc>
          <w:tcPr>
            <w:tcW w:w="4677" w:type="dxa"/>
          </w:tcPr>
          <w:p w:rsidR="00D24702" w:rsidRPr="001F4703" w:rsidRDefault="00D24702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Psicologia Geral e da Personalidade</w:t>
            </w:r>
          </w:p>
        </w:tc>
        <w:tc>
          <w:tcPr>
            <w:tcW w:w="1701" w:type="dxa"/>
          </w:tcPr>
          <w:p w:rsidR="00D24702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013098" w:rsidRDefault="00D24702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Ana Beatriz de Oliveira</w:t>
            </w:r>
          </w:p>
        </w:tc>
        <w:tc>
          <w:tcPr>
            <w:tcW w:w="4677" w:type="dxa"/>
          </w:tcPr>
          <w:p w:rsidR="00D24702" w:rsidRPr="001F4703" w:rsidRDefault="00D24702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Psicologia Geral e da Personalidade</w:t>
            </w:r>
          </w:p>
        </w:tc>
        <w:tc>
          <w:tcPr>
            <w:tcW w:w="1701" w:type="dxa"/>
          </w:tcPr>
          <w:p w:rsidR="00D24702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FALTOU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013098" w:rsidRDefault="00D24702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AntonioDalvisson Santos da Silva</w:t>
            </w:r>
          </w:p>
        </w:tc>
        <w:tc>
          <w:tcPr>
            <w:tcW w:w="4677" w:type="dxa"/>
          </w:tcPr>
          <w:p w:rsidR="00D24702" w:rsidRPr="001F4703" w:rsidRDefault="00D24702" w:rsidP="00C213AB">
            <w:pPr>
              <w:jc w:val="center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Psicologia Geral e da Personalidade</w:t>
            </w:r>
          </w:p>
        </w:tc>
        <w:tc>
          <w:tcPr>
            <w:tcW w:w="1701" w:type="dxa"/>
          </w:tcPr>
          <w:p w:rsidR="00D24702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013098" w:rsidRDefault="00D24702" w:rsidP="00013098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Ana Caroline Oliveira Tinoco</w:t>
            </w:r>
          </w:p>
        </w:tc>
        <w:tc>
          <w:tcPr>
            <w:tcW w:w="4677" w:type="dxa"/>
          </w:tcPr>
          <w:p w:rsidR="00D24702" w:rsidRPr="001F4703" w:rsidRDefault="00D24702" w:rsidP="0049452D">
            <w:pPr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Psicologia Geral e da Personalidade</w:t>
            </w:r>
          </w:p>
        </w:tc>
        <w:tc>
          <w:tcPr>
            <w:tcW w:w="1701" w:type="dxa"/>
          </w:tcPr>
          <w:p w:rsidR="00D24702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E65C6B" w:rsidRDefault="00D24702" w:rsidP="00013098">
            <w:pPr>
              <w:rPr>
                <w:rFonts w:ascii="Arial" w:hAnsi="Arial" w:cs="Arial"/>
                <w:sz w:val="20"/>
                <w:szCs w:val="20"/>
              </w:rPr>
            </w:pPr>
            <w:r w:rsidRPr="00E65C6B">
              <w:rPr>
                <w:rFonts w:ascii="Arial" w:hAnsi="Arial" w:cs="Arial"/>
                <w:sz w:val="20"/>
                <w:szCs w:val="20"/>
              </w:rPr>
              <w:t>Delvani da Silva Barroso</w:t>
            </w:r>
          </w:p>
        </w:tc>
        <w:tc>
          <w:tcPr>
            <w:tcW w:w="4677" w:type="dxa"/>
          </w:tcPr>
          <w:p w:rsidR="00D24702" w:rsidRPr="001F4703" w:rsidRDefault="00D24702" w:rsidP="00013098">
            <w:pPr>
              <w:jc w:val="both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História da Amazônia I</w:t>
            </w:r>
          </w:p>
        </w:tc>
        <w:tc>
          <w:tcPr>
            <w:tcW w:w="1701" w:type="dxa"/>
          </w:tcPr>
          <w:p w:rsidR="00D24702" w:rsidRPr="004C1C8F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E65C6B" w:rsidRDefault="00D24702" w:rsidP="00013098">
            <w:pPr>
              <w:rPr>
                <w:rFonts w:ascii="Arial" w:hAnsi="Arial" w:cs="Arial"/>
                <w:sz w:val="20"/>
                <w:szCs w:val="20"/>
              </w:rPr>
            </w:pPr>
            <w:r w:rsidRPr="00E65C6B">
              <w:rPr>
                <w:rFonts w:ascii="Arial" w:hAnsi="Arial" w:cs="Arial"/>
                <w:sz w:val="20"/>
                <w:szCs w:val="20"/>
              </w:rPr>
              <w:t>Crispolo Santos da Silva</w:t>
            </w:r>
          </w:p>
        </w:tc>
        <w:tc>
          <w:tcPr>
            <w:tcW w:w="4677" w:type="dxa"/>
            <w:vAlign w:val="center"/>
          </w:tcPr>
          <w:p w:rsidR="00D24702" w:rsidRPr="001F4703" w:rsidRDefault="00D24702" w:rsidP="00013098">
            <w:pPr>
              <w:jc w:val="both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Teoria e Prática de Investigação Histórica (Matutino)</w:t>
            </w:r>
          </w:p>
        </w:tc>
        <w:tc>
          <w:tcPr>
            <w:tcW w:w="1701" w:type="dxa"/>
          </w:tcPr>
          <w:p w:rsidR="00D24702" w:rsidRPr="004C1C8F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  <w:tr w:rsidR="00D24702" w:rsidTr="00E93BC7">
        <w:trPr>
          <w:trHeight w:val="452"/>
        </w:trPr>
        <w:tc>
          <w:tcPr>
            <w:tcW w:w="3545" w:type="dxa"/>
            <w:vAlign w:val="center"/>
          </w:tcPr>
          <w:p w:rsidR="00D24702" w:rsidRPr="00E65C6B" w:rsidRDefault="00D24702" w:rsidP="00013098">
            <w:pPr>
              <w:rPr>
                <w:rFonts w:ascii="Arial" w:hAnsi="Arial" w:cs="Arial"/>
                <w:sz w:val="20"/>
                <w:szCs w:val="20"/>
              </w:rPr>
            </w:pPr>
            <w:r w:rsidRPr="00E65C6B">
              <w:rPr>
                <w:rFonts w:ascii="Arial" w:hAnsi="Arial" w:cs="Arial"/>
                <w:sz w:val="20"/>
                <w:szCs w:val="20"/>
              </w:rPr>
              <w:t>Douglas Silva da Silva Monteiro (VOLUNTÁRIO)</w:t>
            </w:r>
          </w:p>
        </w:tc>
        <w:tc>
          <w:tcPr>
            <w:tcW w:w="4677" w:type="dxa"/>
            <w:vAlign w:val="center"/>
          </w:tcPr>
          <w:p w:rsidR="00D24702" w:rsidRPr="001F4703" w:rsidRDefault="00D24702" w:rsidP="0049452D">
            <w:pPr>
              <w:jc w:val="both"/>
              <w:rPr>
                <w:rFonts w:ascii="Arial" w:hAnsi="Arial" w:cs="Arial"/>
              </w:rPr>
            </w:pPr>
            <w:r w:rsidRPr="001F4703">
              <w:rPr>
                <w:rFonts w:ascii="Arial" w:hAnsi="Arial" w:cs="Arial"/>
              </w:rPr>
              <w:t>Teoria e Prática de Investigação Histórica (Matutino)</w:t>
            </w:r>
          </w:p>
        </w:tc>
        <w:tc>
          <w:tcPr>
            <w:tcW w:w="1701" w:type="dxa"/>
          </w:tcPr>
          <w:p w:rsidR="00D24702" w:rsidRPr="00013098" w:rsidRDefault="00D24702" w:rsidP="00013098">
            <w:pPr>
              <w:jc w:val="center"/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PRESENTE</w:t>
            </w:r>
          </w:p>
        </w:tc>
      </w:tr>
    </w:tbl>
    <w:p w:rsidR="00015AD0" w:rsidRPr="00015AD0" w:rsidRDefault="00015AD0" w:rsidP="00015AD0">
      <w:pPr>
        <w:pStyle w:val="Corpodetexto2"/>
        <w:spacing w:line="360" w:lineRule="auto"/>
        <w:ind w:left="720"/>
      </w:pPr>
    </w:p>
    <w:p w:rsidR="009C3A21" w:rsidRDefault="009C3A21">
      <w:pPr>
        <w:pStyle w:val="Corpodetexto2"/>
        <w:numPr>
          <w:ilvl w:val="0"/>
          <w:numId w:val="4"/>
        </w:numPr>
        <w:spacing w:line="360" w:lineRule="auto"/>
      </w:pPr>
      <w:r>
        <w:rPr>
          <w:b/>
          <w:bCs/>
        </w:rPr>
        <w:t>ELABORAÇÃO DA NOTA FINAL</w:t>
      </w:r>
    </w:p>
    <w:tbl>
      <w:tblPr>
        <w:tblW w:w="10065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844"/>
        <w:gridCol w:w="2725"/>
        <w:gridCol w:w="2222"/>
        <w:gridCol w:w="2565"/>
        <w:gridCol w:w="709"/>
      </w:tblGrid>
      <w:tr w:rsidR="00723FD4" w:rsidRPr="0081561A" w:rsidTr="00E93BC7">
        <w:trPr>
          <w:trHeight w:val="59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FD27F3" w:rsidRDefault="00723FD4" w:rsidP="00723FD4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23FD4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66A" w:rsidRPr="00F35CA3" w:rsidRDefault="007D666A" w:rsidP="00F35CA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8B5112">
            <w:pPr>
              <w:pStyle w:val="NormalWeb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eastAsia="Times New Roman" w:hAnsi="Arial" w:cs="Arial"/>
                <w:b/>
              </w:rPr>
              <w:t xml:space="preserve">Anatomia das Fanerógamas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614E79" w:rsidRDefault="007D666A" w:rsidP="00926CAF">
            <w:pPr>
              <w:ind w:left="-20"/>
              <w:jc w:val="both"/>
              <w:rPr>
                <w:rFonts w:ascii="Arial" w:hAnsi="Arial" w:cs="Arial"/>
                <w:b/>
                <w:color w:val="000000"/>
              </w:rPr>
            </w:pPr>
            <w:r w:rsidRPr="00614E79">
              <w:rPr>
                <w:rFonts w:ascii="Arial" w:hAnsi="Arial" w:cs="Arial"/>
                <w:b/>
                <w:color w:val="000000"/>
              </w:rPr>
              <w:t>Guilherme Freire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8B5112" w:rsidRDefault="007D666A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Nil Peterson Frota de França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612C54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4,0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607401">
            <w:pPr>
              <w:rPr>
                <w:rStyle w:val="Forte"/>
                <w:rFonts w:ascii="Arial" w:hAnsi="Arial" w:cs="Arial"/>
                <w:b w:val="0"/>
                <w:sz w:val="20"/>
                <w:szCs w:val="20"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49452D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Invertebrados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614E79" w:rsidRDefault="007D666A" w:rsidP="00926CAF">
            <w:pPr>
              <w:jc w:val="both"/>
              <w:rPr>
                <w:rStyle w:val="Forte"/>
                <w:rFonts w:ascii="Arial" w:hAnsi="Arial" w:cs="Arial"/>
                <w:b w:val="0"/>
              </w:rPr>
            </w:pPr>
            <w:r w:rsidRPr="00614E79">
              <w:rPr>
                <w:rFonts w:ascii="Arial" w:hAnsi="Arial" w:cs="Arial"/>
                <w:b/>
                <w:color w:val="000000"/>
              </w:rPr>
              <w:t>Guilherme Freire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8B5112" w:rsidRDefault="007D666A" w:rsidP="004E4112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Ana Beatriz Dias Litaiff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612C54" w:rsidP="00B62F85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720E64">
            <w:pPr>
              <w:rPr>
                <w:rFonts w:ascii="Arial" w:hAnsi="Arial" w:cs="Arial"/>
                <w:b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F35CA3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Genética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720E64">
            <w:pPr>
              <w:rPr>
                <w:rFonts w:ascii="Arial" w:hAnsi="Arial" w:cs="Arial"/>
                <w:b/>
                <w:color w:val="000000"/>
              </w:rPr>
            </w:pPr>
            <w:r w:rsidRPr="00614E79">
              <w:rPr>
                <w:rFonts w:ascii="Arial" w:hAnsi="Arial" w:cs="Arial"/>
                <w:b/>
              </w:rPr>
              <w:t>Silvia Sampaio Freitas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8B5112" w:rsidRDefault="007D666A" w:rsidP="00607401">
            <w:pPr>
              <w:ind w:left="71" w:right="-110" w:hanging="23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Lucimara Almeida dos Santos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0E08EE" w:rsidRDefault="00D81BD9" w:rsidP="00B62F85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0E08EE">
              <w:rPr>
                <w:rFonts w:ascii="Arial" w:hAnsi="Arial" w:cs="Arial"/>
                <w:b/>
                <w:color w:val="000000"/>
              </w:rPr>
              <w:t>8,5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607401">
            <w:pPr>
              <w:rPr>
                <w:rFonts w:ascii="Arial" w:hAnsi="Arial" w:cs="Arial"/>
                <w:b/>
              </w:rPr>
            </w:pPr>
            <w:r w:rsidRPr="00F35CA3">
              <w:rPr>
                <w:rStyle w:val="Forte"/>
                <w:rFonts w:ascii="Arial" w:hAnsi="Arial" w:cs="Arial"/>
              </w:rPr>
              <w:t>GEOGRAFIA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720E64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Evolução do Pensamento Geográfico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926CAF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Eubia Andréa Rodrigues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8B5112" w:rsidRDefault="007D666A" w:rsidP="008C0C10">
            <w:pPr>
              <w:ind w:left="71" w:hanging="23"/>
              <w:jc w:val="center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Ana Jéssika Silva de Oliveira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Default="000E08EE" w:rsidP="00B62F85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  <w:shd w:val="clear" w:color="auto" w:fill="FFFFFF"/>
              </w:rPr>
              <w:t xml:space="preserve">Historiografia Brasileira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926CAF">
            <w:pPr>
              <w:jc w:val="both"/>
              <w:rPr>
                <w:rStyle w:val="Forte"/>
                <w:rFonts w:ascii="Arial" w:hAnsi="Arial" w:cs="Arial"/>
                <w:b w:val="0"/>
              </w:rPr>
            </w:pPr>
            <w:r w:rsidRPr="00614E79">
              <w:rPr>
                <w:rStyle w:val="Forte"/>
                <w:rFonts w:ascii="Arial" w:hAnsi="Arial" w:cs="Arial"/>
              </w:rPr>
              <w:t xml:space="preserve">AlcemirArlijean Bezerra </w:t>
            </w:r>
            <w:r>
              <w:rPr>
                <w:rStyle w:val="Forte"/>
                <w:rFonts w:ascii="Arial" w:hAnsi="Arial" w:cs="Arial"/>
              </w:rPr>
              <w:t>Teixeira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8B5112" w:rsidRDefault="007D666A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Emídio José da Silva Oliveira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1.8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  <w:shd w:val="clear" w:color="auto" w:fill="FFFFFF"/>
              </w:rPr>
              <w:t xml:space="preserve">Historiografia Brasileira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93611" w:rsidRDefault="007D666A" w:rsidP="00614E79">
            <w:pPr>
              <w:jc w:val="both"/>
              <w:rPr>
                <w:rStyle w:val="Forte"/>
                <w:rFonts w:ascii="Arial" w:hAnsi="Arial" w:cs="Arial"/>
              </w:rPr>
            </w:pPr>
            <w:r w:rsidRPr="00614E79">
              <w:rPr>
                <w:rStyle w:val="Forte"/>
                <w:rFonts w:ascii="Arial" w:hAnsi="Arial" w:cs="Arial"/>
              </w:rPr>
              <w:t xml:space="preserve">AlcemirArlijean Bezerra </w:t>
            </w:r>
            <w:r>
              <w:rPr>
                <w:rStyle w:val="Forte"/>
                <w:rFonts w:ascii="Arial" w:hAnsi="Arial" w:cs="Arial"/>
              </w:rPr>
              <w:t>Teixeira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8B5112" w:rsidRDefault="007D666A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Mirela Alves de Alencar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8.5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  <w:shd w:val="clear" w:color="auto" w:fill="FFFFFF"/>
              </w:rPr>
              <w:t xml:space="preserve">Historiografia Brasileira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93611" w:rsidRDefault="007D666A" w:rsidP="00646F42">
            <w:pPr>
              <w:jc w:val="center"/>
              <w:rPr>
                <w:rStyle w:val="Forte"/>
                <w:rFonts w:ascii="Arial" w:hAnsi="Arial" w:cs="Arial"/>
              </w:rPr>
            </w:pPr>
            <w:r w:rsidRPr="00614E79">
              <w:rPr>
                <w:rStyle w:val="Forte"/>
                <w:rFonts w:ascii="Arial" w:hAnsi="Arial" w:cs="Arial"/>
              </w:rPr>
              <w:t xml:space="preserve">AlcemirArlijean Bezerra </w:t>
            </w:r>
            <w:r>
              <w:rPr>
                <w:rStyle w:val="Forte"/>
                <w:rFonts w:ascii="Arial" w:hAnsi="Arial" w:cs="Arial"/>
              </w:rPr>
              <w:t>Teixeira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8B5112" w:rsidRDefault="007D666A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JakIomar Braga Pedrosa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3.0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</w:rPr>
              <w:t>História da Amazônia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93611" w:rsidRDefault="007D666A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Luciano Everton da Costa Teles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2C5082" w:rsidRDefault="007D666A" w:rsidP="004E4112">
            <w:pPr>
              <w:jc w:val="center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Delvani da Silva Barroso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1B38AB">
            <w:pPr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66A" w:rsidRPr="00720E64" w:rsidRDefault="007D666A" w:rsidP="00976D16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Teoria e Prática de Investigação Histórica (Matutino)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66A" w:rsidRPr="001B38AB" w:rsidRDefault="007D666A" w:rsidP="00976D1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1B38AB" w:rsidRDefault="007D666A" w:rsidP="00976D1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Crispolo Santos da Silva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66A" w:rsidRPr="00720E64" w:rsidRDefault="007D666A" w:rsidP="00976D16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Teoria e Prática de Investigação Histórica (Matutino)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66A" w:rsidRPr="001B38AB" w:rsidRDefault="007D666A" w:rsidP="00976D1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1B38AB" w:rsidRDefault="007D666A" w:rsidP="00976D1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Douglas Silva da Silva Monteiro (VOLUNTÁRIO)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565268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8,5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pStyle w:val="Default"/>
              <w:ind w:right="-108" w:hanging="108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Estudos temáticos em Literatura Portuguesa II.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B38AB" w:rsidRDefault="007D666A" w:rsidP="00976D16">
            <w:pPr>
              <w:pStyle w:val="Default"/>
              <w:ind w:right="-108"/>
              <w:rPr>
                <w:rFonts w:ascii="Arial" w:hAnsi="Arial" w:cs="Arial"/>
                <w:b/>
                <w:color w:val="auto"/>
              </w:rPr>
            </w:pPr>
            <w:r w:rsidRPr="001B38AB">
              <w:rPr>
                <w:rFonts w:ascii="Arial" w:hAnsi="Arial" w:cs="Arial"/>
                <w:b/>
                <w:color w:val="auto"/>
              </w:rPr>
              <w:t xml:space="preserve">Verônica Prudente </w:t>
            </w:r>
          </w:p>
          <w:p w:rsidR="007D666A" w:rsidRPr="001B38AB" w:rsidRDefault="007D666A" w:rsidP="00926CAF">
            <w:pPr>
              <w:ind w:right="-84"/>
              <w:jc w:val="both"/>
              <w:rPr>
                <w:rStyle w:val="Forte"/>
                <w:rFonts w:ascii="Arial" w:hAnsi="Arial" w:cs="Arial"/>
              </w:rPr>
            </w:pP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B38AB" w:rsidRDefault="007D666A" w:rsidP="00926CAF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Kyssia Nunes de Oliveira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0B3D78" w:rsidRDefault="00565268" w:rsidP="000B3D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pStyle w:val="Default"/>
              <w:jc w:val="center"/>
              <w:rPr>
                <w:rFonts w:ascii="Arial" w:hAnsi="Arial" w:cs="Arial"/>
                <w:b/>
                <w:color w:val="auto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Linguística aplicada à Educação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B38AB" w:rsidRDefault="007D666A" w:rsidP="002201F9">
            <w:pPr>
              <w:ind w:right="-84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Manoel Domingos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B38AB" w:rsidRDefault="007D666A" w:rsidP="00926CAF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Jéssica Myrllem de Souza Góes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CA6B81" w:rsidRDefault="00565268" w:rsidP="000B3D78">
            <w:pPr>
              <w:jc w:val="center"/>
              <w:rPr>
                <w:rFonts w:ascii="Arial" w:hAnsi="Arial" w:cs="Arial"/>
                <w:b/>
              </w:rPr>
            </w:pPr>
            <w:r w:rsidRPr="00CA6B81">
              <w:rPr>
                <w:rFonts w:ascii="Arial" w:hAnsi="Arial" w:cs="Arial"/>
                <w:b/>
              </w:rPr>
              <w:t>8,4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Literatura Brasileira IV</w:t>
            </w:r>
          </w:p>
          <w:p w:rsidR="007D666A" w:rsidRPr="00720E64" w:rsidRDefault="007D666A" w:rsidP="00976D1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B38AB" w:rsidRDefault="007D666A" w:rsidP="002201F9">
            <w:pPr>
              <w:pStyle w:val="Default"/>
              <w:ind w:right="-108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Feliciano</w:t>
            </w:r>
          </w:p>
          <w:p w:rsidR="007D666A" w:rsidRPr="001B38AB" w:rsidRDefault="007D666A" w:rsidP="002201F9">
            <w:pPr>
              <w:pStyle w:val="Default"/>
              <w:ind w:right="-108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Parente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B38AB" w:rsidRDefault="007D666A" w:rsidP="00926CAF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Filomena do Carmo Neves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0B3D78" w:rsidRDefault="00565268" w:rsidP="000B3D7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F35CA3" w:rsidRDefault="007D666A" w:rsidP="0049452D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Computação Aplicada à Matemática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1B38AB" w:rsidRDefault="007D666A" w:rsidP="002201F9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Claudio de Oliveira Santos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1B38AB" w:rsidRDefault="007D666A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Naila Moraes da Silva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193611" w:rsidRDefault="00612C54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7D666A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66A" w:rsidRPr="00047FD6" w:rsidRDefault="007D666A" w:rsidP="0049452D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720E64" w:rsidRDefault="007D666A" w:rsidP="00976D1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Computação Aplicada à Matemática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66A" w:rsidRPr="001B38AB" w:rsidRDefault="007D666A" w:rsidP="002201F9">
            <w:pPr>
              <w:jc w:val="center"/>
              <w:rPr>
                <w:rFonts w:ascii="Arial" w:hAnsi="Arial" w:cs="Arial"/>
                <w:b/>
              </w:rPr>
            </w:pPr>
            <w:r w:rsidRPr="001B38AB">
              <w:rPr>
                <w:rStyle w:val="Forte"/>
                <w:rFonts w:ascii="Arial" w:hAnsi="Arial" w:cs="Arial"/>
              </w:rPr>
              <w:t>Claudio de Oliveira Santos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666A" w:rsidRPr="001B38AB" w:rsidRDefault="007D666A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Bruna Marjory Monteiro Mota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66A" w:rsidRPr="00047FD6" w:rsidRDefault="00612C54" w:rsidP="00047F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9,0</w:t>
            </w:r>
          </w:p>
        </w:tc>
      </w:tr>
      <w:tr w:rsidR="004264DF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4DF" w:rsidRPr="00247ED8" w:rsidRDefault="004264DF" w:rsidP="0049452D">
            <w:pPr>
              <w:rPr>
                <w:rStyle w:val="Forte"/>
                <w:rFonts w:ascii="Arial" w:hAnsi="Arial" w:cs="Arial"/>
                <w:sz w:val="20"/>
                <w:szCs w:val="20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64DF" w:rsidRPr="00720E64" w:rsidRDefault="004264DF" w:rsidP="00976D1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  <w:bCs/>
              </w:rPr>
              <w:t>Matemática Elementar II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64DF" w:rsidRPr="001B38AB" w:rsidRDefault="004264DF" w:rsidP="002201F9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Fernando Soares Coutinho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4DF" w:rsidRPr="001F4703" w:rsidRDefault="004264DF" w:rsidP="001C1CB6">
            <w:pPr>
              <w:rPr>
                <w:rFonts w:ascii="Arial" w:hAnsi="Arial" w:cs="Arial"/>
                <w:b/>
              </w:rPr>
            </w:pPr>
            <w:r w:rsidRPr="001F4703">
              <w:rPr>
                <w:rFonts w:ascii="Arial" w:hAnsi="Arial" w:cs="Arial"/>
                <w:b/>
              </w:rPr>
              <w:t>Karioney de Souza Carioca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4DF" w:rsidRPr="00047FD6" w:rsidRDefault="00565268" w:rsidP="00047F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</w:t>
            </w:r>
          </w:p>
        </w:tc>
      </w:tr>
      <w:tr w:rsidR="004264DF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4DF" w:rsidRPr="00047FD6" w:rsidRDefault="004264DF" w:rsidP="0049452D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64DF" w:rsidRPr="00720E64" w:rsidRDefault="004264DF" w:rsidP="00976D1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Cálculo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64DF" w:rsidRPr="001B38AB" w:rsidRDefault="004264DF" w:rsidP="00646F42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Robert Luís Lara Ribeiro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4DF" w:rsidRPr="008B5112" w:rsidRDefault="004264DF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Ezequiel Bruno Pinheiro Martins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4DF" w:rsidRPr="00047FD6" w:rsidRDefault="00565268" w:rsidP="00047F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8.5</w:t>
            </w:r>
          </w:p>
        </w:tc>
      </w:tr>
      <w:tr w:rsidR="004264DF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4DF" w:rsidRPr="00F35CA3" w:rsidRDefault="004264DF" w:rsidP="00976D1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PEDAGOGIA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64DF" w:rsidRPr="00720E64" w:rsidRDefault="004264DF" w:rsidP="00976D1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Psicologia Geral e da Personalidade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64DF" w:rsidRPr="00193611" w:rsidRDefault="004264DF" w:rsidP="00976D1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Cecília Creuza Melo Lisboa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4DF" w:rsidRPr="008B5112" w:rsidRDefault="00720E64" w:rsidP="00047FD6">
            <w:pPr>
              <w:jc w:val="center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Geicilane Medeiros de Oliveira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4DF" w:rsidRPr="00047FD6" w:rsidRDefault="00565268" w:rsidP="00047F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720E64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F35CA3" w:rsidRDefault="00720E64" w:rsidP="00F35CA3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PEDAGOGIA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0E64" w:rsidRPr="00720E64" w:rsidRDefault="00720E64" w:rsidP="00047FD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Psicologia Geral e da Personalidade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193611" w:rsidRDefault="00720E64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Cecília Creuza Melo Lisboa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E64" w:rsidRPr="006B0004" w:rsidRDefault="00720E64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AntonioDalvisson Santos da Silva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0E64" w:rsidRPr="00193611" w:rsidRDefault="00565268" w:rsidP="00047FD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5.5</w:t>
            </w:r>
          </w:p>
        </w:tc>
      </w:tr>
      <w:tr w:rsidR="00720E64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F35CA3" w:rsidRDefault="00720E64" w:rsidP="00F35CA3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PEDAGOGIA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0E64" w:rsidRPr="00720E64" w:rsidRDefault="00720E64" w:rsidP="00047FD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Psicologia Geral e da Personalidade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193611" w:rsidRDefault="00720E64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Cecília Creuza Melo Lisboa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E64" w:rsidRPr="006B0004" w:rsidRDefault="00720E64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Ana Caroline Oliveira Tinoco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0E64" w:rsidRPr="00193611" w:rsidRDefault="00565268" w:rsidP="00047FD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5.0</w:t>
            </w:r>
          </w:p>
        </w:tc>
      </w:tr>
      <w:tr w:rsidR="00720E64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247ED8" w:rsidRDefault="00720E64" w:rsidP="00646F42">
            <w:pPr>
              <w:rPr>
                <w:rStyle w:val="Forte"/>
                <w:rFonts w:ascii="Arial" w:hAnsi="Arial" w:cs="Arial"/>
                <w:sz w:val="20"/>
                <w:szCs w:val="20"/>
              </w:rPr>
            </w:pPr>
            <w:r w:rsidRPr="002C5082">
              <w:rPr>
                <w:rStyle w:val="Forte"/>
                <w:rFonts w:ascii="Arial" w:hAnsi="Arial" w:cs="Arial"/>
              </w:rPr>
              <w:lastRenderedPageBreak/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E64" w:rsidRPr="00720E64" w:rsidRDefault="00720E64" w:rsidP="00976D1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Historia da Química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4A010C" w:rsidRDefault="00720E64" w:rsidP="00A34CB3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Erasmo Sérgio Ferreira Pessoa Júnior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E64" w:rsidRPr="006B0004" w:rsidRDefault="00720E64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Joselma Palmeira da Costa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0E64" w:rsidRPr="007A3CF7" w:rsidRDefault="00D81BD9" w:rsidP="00047FD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7A3CF7">
              <w:rPr>
                <w:b/>
              </w:rPr>
              <w:t>9,0</w:t>
            </w:r>
          </w:p>
        </w:tc>
      </w:tr>
      <w:tr w:rsidR="00720E64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2C5082" w:rsidRDefault="00720E64" w:rsidP="00646F42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0E64" w:rsidRPr="00720E64" w:rsidRDefault="00720E64" w:rsidP="00976D1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Química Orgânica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0E64" w:rsidRPr="004A010C" w:rsidRDefault="00720E64" w:rsidP="00A34CB3">
            <w:pPr>
              <w:jc w:val="center"/>
              <w:rPr>
                <w:rStyle w:val="Forte"/>
                <w:rFonts w:ascii="Arial" w:hAnsi="Arial" w:cs="Arial"/>
              </w:rPr>
            </w:pPr>
            <w:r w:rsidRPr="004A010C">
              <w:rPr>
                <w:rStyle w:val="Forte"/>
                <w:rFonts w:ascii="Arial" w:hAnsi="Arial" w:cs="Arial"/>
              </w:rPr>
              <w:t>Raimundo Carlos</w:t>
            </w:r>
            <w:r>
              <w:rPr>
                <w:rStyle w:val="Forte"/>
                <w:rFonts w:ascii="Arial" w:hAnsi="Arial" w:cs="Arial"/>
              </w:rPr>
              <w:t xml:space="preserve"> Pereira Júnior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E64" w:rsidRPr="006B0004" w:rsidRDefault="00720E64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Aldo Rodrigues Marinho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0E64" w:rsidRPr="00193611" w:rsidRDefault="001C1CB6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1.0</w:t>
            </w:r>
          </w:p>
        </w:tc>
      </w:tr>
      <w:tr w:rsidR="001C1CB6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2C5082" w:rsidRDefault="001C1CB6" w:rsidP="001C1CB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CB6" w:rsidRPr="00720E64" w:rsidRDefault="001C1CB6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Química Orgânica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4A010C" w:rsidRDefault="001C1CB6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4A010C">
              <w:rPr>
                <w:rStyle w:val="Forte"/>
                <w:rFonts w:ascii="Arial" w:hAnsi="Arial" w:cs="Arial"/>
              </w:rPr>
              <w:t>Raimundo Carlos</w:t>
            </w:r>
            <w:r>
              <w:rPr>
                <w:rStyle w:val="Forte"/>
                <w:rFonts w:ascii="Arial" w:hAnsi="Arial" w:cs="Arial"/>
              </w:rPr>
              <w:t xml:space="preserve"> Pereira Júnior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CB6" w:rsidRPr="006B0004" w:rsidRDefault="001C1CB6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Alayne Beatriz dos Santos de Albuquerque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CB6" w:rsidRPr="00193611" w:rsidRDefault="006B0004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1C1CB6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2C5082" w:rsidRDefault="001C1CB6" w:rsidP="00646F42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CB6" w:rsidRPr="00AA4127" w:rsidRDefault="001C1CB6" w:rsidP="00976D1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CB6" w:rsidRPr="004A010C" w:rsidRDefault="001C1CB6" w:rsidP="00976D1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CB6" w:rsidRPr="006B0004" w:rsidRDefault="001C1CB6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 xml:space="preserve">Andressa Ferreira de Moraes </w:t>
            </w:r>
            <w:r w:rsidRPr="006B0004">
              <w:rPr>
                <w:rFonts w:ascii="Arial" w:hAnsi="Arial" w:cs="Arial"/>
                <w:sz w:val="20"/>
                <w:szCs w:val="20"/>
              </w:rPr>
              <w:t>(VOLUNTÁRIO)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CB6" w:rsidRPr="00193611" w:rsidRDefault="001C1CB6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7.1</w:t>
            </w:r>
          </w:p>
        </w:tc>
      </w:tr>
      <w:tr w:rsidR="001C1CB6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2C5082" w:rsidRDefault="001C1CB6" w:rsidP="00976D1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CB6" w:rsidRPr="00AA4127" w:rsidRDefault="001C1CB6" w:rsidP="00976D1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CB6" w:rsidRPr="004A010C" w:rsidRDefault="001C1CB6" w:rsidP="00976D1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CB6" w:rsidRPr="006B0004" w:rsidRDefault="001C1CB6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 xml:space="preserve">Kerolem Chaves Pinheiro </w:t>
            </w:r>
            <w:r w:rsidRPr="006B0004">
              <w:rPr>
                <w:rFonts w:ascii="Arial" w:hAnsi="Arial" w:cs="Arial"/>
                <w:sz w:val="20"/>
                <w:szCs w:val="20"/>
              </w:rPr>
              <w:t>(VOLUNTÁRIO)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CB6" w:rsidRPr="00193611" w:rsidRDefault="001C1CB6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7.0</w:t>
            </w:r>
          </w:p>
        </w:tc>
      </w:tr>
      <w:tr w:rsidR="001C1CB6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2C5082" w:rsidRDefault="001C1CB6" w:rsidP="00976D1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CB6" w:rsidRPr="00AA4127" w:rsidRDefault="001C1CB6" w:rsidP="00976D1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CB6" w:rsidRPr="004A010C" w:rsidRDefault="001C1CB6" w:rsidP="00976D1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CB6" w:rsidRPr="006B0004" w:rsidRDefault="001C1CB6" w:rsidP="001C1CB6">
            <w:pPr>
              <w:rPr>
                <w:rFonts w:ascii="Arial" w:hAnsi="Arial" w:cs="Arial"/>
              </w:rPr>
            </w:pPr>
            <w:r w:rsidRPr="006B0004">
              <w:rPr>
                <w:rFonts w:ascii="Arial" w:hAnsi="Arial" w:cs="Arial"/>
              </w:rPr>
              <w:t>RyanneKelle Freire de Oliveira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CB6" w:rsidRPr="00193611" w:rsidRDefault="001C1CB6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1.6</w:t>
            </w:r>
          </w:p>
        </w:tc>
      </w:tr>
      <w:tr w:rsidR="001C1CB6" w:rsidRPr="0081561A" w:rsidTr="00E93BC7">
        <w:trPr>
          <w:trHeight w:val="483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1CB6" w:rsidRPr="002C5082" w:rsidRDefault="001C1CB6" w:rsidP="00646F42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1CB6" w:rsidRPr="00AA4127" w:rsidRDefault="001C1CB6" w:rsidP="00976D1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1CB6" w:rsidRPr="004A010C" w:rsidRDefault="001C1CB6" w:rsidP="00976D1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1CB6" w:rsidRPr="00013098" w:rsidRDefault="001C1CB6" w:rsidP="001C1CB6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Odevilson de Souza Felicio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CB6" w:rsidRPr="00193611" w:rsidRDefault="001C1CB6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7.0</w:t>
            </w:r>
          </w:p>
        </w:tc>
      </w:tr>
    </w:tbl>
    <w:p w:rsidR="009C3A21" w:rsidRDefault="009C3A21">
      <w:pPr>
        <w:pStyle w:val="Corpodetexto2"/>
        <w:numPr>
          <w:ilvl w:val="0"/>
          <w:numId w:val="4"/>
        </w:numPr>
        <w:spacing w:line="360" w:lineRule="auto"/>
      </w:pPr>
      <w:r>
        <w:rPr>
          <w:b/>
          <w:bCs/>
        </w:rPr>
        <w:t>CLASSIFICAÇÃO FINAL DOS CANDIDATOS</w:t>
      </w:r>
    </w:p>
    <w:p w:rsidR="009C3A21" w:rsidRDefault="009C3A21" w:rsidP="00E11DB2">
      <w:pPr>
        <w:pStyle w:val="Corpodetexto2"/>
        <w:spacing w:line="360" w:lineRule="auto"/>
        <w:ind w:firstLine="360"/>
      </w:pPr>
      <w:r>
        <w:t xml:space="preserve">De acordo com as notas finais obtidas durante o Processo Seletivo, os classificados foram selecionados para o preenchimento das vagas de monitoria </w:t>
      </w:r>
      <w:r w:rsidR="00A8020C">
        <w:t xml:space="preserve">não </w:t>
      </w:r>
      <w:r>
        <w:t>remunerada. Assim, estão selecionados para o Programa de Monitoria, os seguintes candidatos:</w:t>
      </w:r>
      <w:r w:rsidR="00A8020C">
        <w:t xml:space="preserve"> (</w:t>
      </w:r>
      <w:r w:rsidR="00A8020C" w:rsidRPr="001E59D6">
        <w:rPr>
          <w:b/>
        </w:rPr>
        <w:t>Se mais de uma disciplina, dividir a classificação por esta).</w:t>
      </w:r>
    </w:p>
    <w:tbl>
      <w:tblPr>
        <w:tblW w:w="10042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558"/>
        <w:gridCol w:w="1754"/>
        <w:gridCol w:w="2219"/>
        <w:gridCol w:w="1948"/>
        <w:gridCol w:w="1887"/>
        <w:gridCol w:w="676"/>
      </w:tblGrid>
      <w:tr w:rsidR="004F2CCB" w:rsidRPr="0081561A" w:rsidTr="003064A9">
        <w:trPr>
          <w:trHeight w:val="59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</w:tcPr>
          <w:p w:rsidR="004F2CCB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CLASSIFICAÇÃO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FD27F3" w:rsidRDefault="004F2CCB" w:rsidP="004B002B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4F2CCB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091B72" w:rsidRPr="0081561A" w:rsidTr="003064A9">
        <w:trPr>
          <w:trHeight w:val="483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72" w:rsidRPr="00A34CB3" w:rsidRDefault="00091B72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1º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1B72" w:rsidRPr="00F35CA3" w:rsidRDefault="00091B72" w:rsidP="001C1CB6">
            <w:pPr>
              <w:jc w:val="center"/>
              <w:rPr>
                <w:rStyle w:val="Forte"/>
                <w:rFonts w:ascii="Arial" w:hAnsi="Arial" w:cs="Arial"/>
                <w:b w:val="0"/>
                <w:sz w:val="20"/>
                <w:szCs w:val="20"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72" w:rsidRPr="00720E64" w:rsidRDefault="00091B72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Invertebrados I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1B72" w:rsidRPr="00614E79" w:rsidRDefault="00091B72" w:rsidP="001C1CB6">
            <w:pPr>
              <w:jc w:val="both"/>
              <w:rPr>
                <w:rStyle w:val="Forte"/>
                <w:rFonts w:ascii="Arial" w:hAnsi="Arial" w:cs="Arial"/>
                <w:b w:val="0"/>
              </w:rPr>
            </w:pPr>
            <w:r w:rsidRPr="00614E79">
              <w:rPr>
                <w:rFonts w:ascii="Arial" w:hAnsi="Arial" w:cs="Arial"/>
                <w:b/>
                <w:color w:val="000000"/>
              </w:rPr>
              <w:t>Guilherme Freire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B72" w:rsidRPr="00013098" w:rsidRDefault="00091B72" w:rsidP="004E4112">
            <w:pPr>
              <w:rPr>
                <w:rFonts w:ascii="Arial" w:hAnsi="Arial" w:cs="Arial"/>
              </w:rPr>
            </w:pPr>
            <w:r w:rsidRPr="00013098">
              <w:rPr>
                <w:rFonts w:ascii="Arial" w:hAnsi="Arial" w:cs="Arial"/>
              </w:rPr>
              <w:t>Ana Beatriz Dias Litaiff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1B72" w:rsidRPr="00193611" w:rsidRDefault="00091B72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091B72" w:rsidRPr="0081561A" w:rsidTr="003064A9">
        <w:trPr>
          <w:trHeight w:val="483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72" w:rsidRPr="00A34CB3" w:rsidRDefault="00091B72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1B72" w:rsidRPr="00F35CA3" w:rsidRDefault="00091B72" w:rsidP="001C1CB6">
            <w:pPr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1B72" w:rsidRPr="00720E64" w:rsidRDefault="00091B72" w:rsidP="001C1CB6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Teoria e Prática de Investigação Histórica (Matutino)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1B72" w:rsidRPr="001B38AB" w:rsidRDefault="00091B72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B72" w:rsidRPr="001B38AB" w:rsidRDefault="00091B72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Crispolo Santos da Silva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1B72" w:rsidRPr="00193611" w:rsidRDefault="00091B72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091B72" w:rsidRPr="0081561A" w:rsidTr="003064A9">
        <w:trPr>
          <w:trHeight w:val="483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72" w:rsidRPr="00A34CB3" w:rsidRDefault="00091B72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1B72" w:rsidRPr="00047FD6" w:rsidRDefault="00091B72" w:rsidP="001C1CB6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72" w:rsidRPr="00720E64" w:rsidRDefault="00091B72" w:rsidP="001C1CB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Computação Aplicada à Matemática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91B72" w:rsidRPr="001B38AB" w:rsidRDefault="00091B72" w:rsidP="001C1CB6">
            <w:pPr>
              <w:jc w:val="center"/>
              <w:rPr>
                <w:rFonts w:ascii="Arial" w:hAnsi="Arial" w:cs="Arial"/>
                <w:b/>
              </w:rPr>
            </w:pPr>
            <w:r w:rsidRPr="001B38AB">
              <w:rPr>
                <w:rStyle w:val="Forte"/>
                <w:rFonts w:ascii="Arial" w:hAnsi="Arial" w:cs="Arial"/>
              </w:rPr>
              <w:t>Claudio de Oliveira Santos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1B72" w:rsidRPr="001B38AB" w:rsidRDefault="00091B72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Bruna Marjory Monteiro Mota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91B72" w:rsidRPr="00047FD6" w:rsidRDefault="00091B72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9,0</w:t>
            </w:r>
          </w:p>
        </w:tc>
      </w:tr>
      <w:tr w:rsidR="003064A9" w:rsidRPr="0081561A" w:rsidTr="003064A9">
        <w:trPr>
          <w:trHeight w:val="483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247ED8" w:rsidRDefault="003064A9" w:rsidP="001C1CB6">
            <w:pPr>
              <w:rPr>
                <w:rStyle w:val="Forte"/>
                <w:rFonts w:ascii="Arial" w:hAnsi="Arial" w:cs="Arial"/>
                <w:sz w:val="20"/>
                <w:szCs w:val="20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64A9" w:rsidRPr="00720E64" w:rsidRDefault="003064A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Historia da Química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4A010C" w:rsidRDefault="003064A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Erasmo Sérgio Ferreira Pessoa Júnior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4A9" w:rsidRPr="003064A9" w:rsidRDefault="003064A9" w:rsidP="001C1CB6">
            <w:pPr>
              <w:rPr>
                <w:rFonts w:ascii="Arial" w:hAnsi="Arial" w:cs="Arial"/>
                <w:b/>
              </w:rPr>
            </w:pPr>
            <w:r w:rsidRPr="003064A9">
              <w:rPr>
                <w:rFonts w:ascii="Arial" w:hAnsi="Arial" w:cs="Arial"/>
                <w:b/>
              </w:rPr>
              <w:t>Joselma Palmeira da Costa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7A3CF7" w:rsidRDefault="003064A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7A3CF7">
              <w:rPr>
                <w:b/>
              </w:rPr>
              <w:t>9,0</w:t>
            </w:r>
          </w:p>
        </w:tc>
      </w:tr>
      <w:tr w:rsidR="003064A9" w:rsidRPr="0081561A" w:rsidTr="003064A9">
        <w:trPr>
          <w:trHeight w:val="390"/>
        </w:trPr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Pr="00A34CB3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F35CA3" w:rsidRDefault="003064A9" w:rsidP="001C1CB6">
            <w:pPr>
              <w:rPr>
                <w:rFonts w:ascii="Arial" w:hAnsi="Arial" w:cs="Arial"/>
                <w:b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4A9" w:rsidRPr="00720E64" w:rsidRDefault="003064A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Genética I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F35CA3" w:rsidRDefault="003064A9" w:rsidP="001C1CB6">
            <w:pPr>
              <w:rPr>
                <w:rFonts w:ascii="Arial" w:hAnsi="Arial" w:cs="Arial"/>
                <w:b/>
                <w:color w:val="000000"/>
              </w:rPr>
            </w:pPr>
            <w:r w:rsidRPr="00614E79">
              <w:rPr>
                <w:rFonts w:ascii="Arial" w:hAnsi="Arial" w:cs="Arial"/>
                <w:b/>
              </w:rPr>
              <w:t>Silvia Sampaio Freitas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8B5112" w:rsidRDefault="003064A9" w:rsidP="001C1CB6">
            <w:pPr>
              <w:ind w:left="71" w:right="-110" w:hanging="23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 xml:space="preserve">Lucimara Almeida dos Santos 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0E08EE" w:rsidRDefault="003064A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0E08EE">
              <w:rPr>
                <w:rFonts w:ascii="Arial" w:hAnsi="Arial" w:cs="Arial"/>
                <w:b/>
                <w:color w:val="000000"/>
              </w:rPr>
              <w:t>8,5</w:t>
            </w:r>
          </w:p>
        </w:tc>
      </w:tr>
      <w:tr w:rsidR="003064A9" w:rsidRPr="0081561A" w:rsidTr="003064A9">
        <w:trPr>
          <w:trHeight w:val="7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F35CA3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4A9" w:rsidRPr="00720E64" w:rsidRDefault="003064A9" w:rsidP="001C1CB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  <w:shd w:val="clear" w:color="auto" w:fill="FFFFFF"/>
              </w:rPr>
              <w:t xml:space="preserve">Historiografia Brasileira 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193611" w:rsidRDefault="003064A9" w:rsidP="001C1CB6">
            <w:pPr>
              <w:jc w:val="both"/>
              <w:rPr>
                <w:rStyle w:val="Forte"/>
                <w:rFonts w:ascii="Arial" w:hAnsi="Arial" w:cs="Arial"/>
              </w:rPr>
            </w:pPr>
            <w:r w:rsidRPr="00614E79">
              <w:rPr>
                <w:rStyle w:val="Forte"/>
                <w:rFonts w:ascii="Arial" w:hAnsi="Arial" w:cs="Arial"/>
              </w:rPr>
              <w:t xml:space="preserve">AlcemirArlijean Bezerra </w:t>
            </w:r>
            <w:r>
              <w:rPr>
                <w:rStyle w:val="Forte"/>
                <w:rFonts w:ascii="Arial" w:hAnsi="Arial" w:cs="Arial"/>
              </w:rPr>
              <w:t>Teixeira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4A9" w:rsidRPr="008B5112" w:rsidRDefault="003064A9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Mirela Alves de Alencar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193611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8.5</w:t>
            </w:r>
          </w:p>
        </w:tc>
      </w:tr>
      <w:tr w:rsidR="003064A9" w:rsidRPr="0081561A" w:rsidTr="003064A9">
        <w:trPr>
          <w:trHeight w:val="483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64A9" w:rsidRPr="00720E64" w:rsidRDefault="003064A9" w:rsidP="001C1CB6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Teoria e Prática de Investigação Histórica (Matutino)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64A9" w:rsidRPr="001B38AB" w:rsidRDefault="003064A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4A9" w:rsidRPr="001B38AB" w:rsidRDefault="003064A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Douglas Silva da Silva Monteiro (VOLUNTÁRIO)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193611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8,5</w:t>
            </w:r>
          </w:p>
        </w:tc>
      </w:tr>
      <w:tr w:rsidR="003064A9" w:rsidRPr="0081561A" w:rsidTr="001C1CB6">
        <w:trPr>
          <w:trHeight w:val="483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º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047FD6" w:rsidRDefault="003064A9" w:rsidP="001C1CB6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4A9" w:rsidRPr="00720E64" w:rsidRDefault="003064A9" w:rsidP="001C1CB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Cálculo I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4A9" w:rsidRPr="001B38AB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 xml:space="preserve">Robert Luís </w:t>
            </w:r>
            <w:r w:rsidRPr="001B38AB">
              <w:rPr>
                <w:rStyle w:val="Forte"/>
                <w:rFonts w:ascii="Arial" w:hAnsi="Arial" w:cs="Arial"/>
              </w:rPr>
              <w:lastRenderedPageBreak/>
              <w:t>Lara Ribeiro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64A9" w:rsidRPr="008B5112" w:rsidRDefault="003064A9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lastRenderedPageBreak/>
              <w:t xml:space="preserve">Ezequiel Bruno </w:t>
            </w:r>
            <w:r w:rsidRPr="008B5112">
              <w:rPr>
                <w:rFonts w:ascii="Arial" w:hAnsi="Arial" w:cs="Arial"/>
                <w:b/>
              </w:rPr>
              <w:lastRenderedPageBreak/>
              <w:t>Pinheiro Martins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047FD6" w:rsidRDefault="003064A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8.5</w:t>
            </w:r>
          </w:p>
        </w:tc>
      </w:tr>
      <w:tr w:rsidR="003064A9" w:rsidRPr="0081561A" w:rsidTr="001C1CB6">
        <w:trPr>
          <w:trHeight w:val="483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4A9" w:rsidRDefault="003064A9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3º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F35CA3" w:rsidRDefault="003064A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4A9" w:rsidRPr="00720E64" w:rsidRDefault="003064A9" w:rsidP="001C1CB6">
            <w:pPr>
              <w:pStyle w:val="Default"/>
              <w:jc w:val="center"/>
              <w:rPr>
                <w:rFonts w:ascii="Arial" w:hAnsi="Arial" w:cs="Arial"/>
                <w:b/>
                <w:color w:val="auto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Linguística aplicada à Educação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4A9" w:rsidRPr="001B38AB" w:rsidRDefault="003064A9" w:rsidP="001C1CB6">
            <w:pPr>
              <w:ind w:right="-84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Manoel Domingos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1B38AB" w:rsidRDefault="003064A9" w:rsidP="001C1CB6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Jéssica Myrllem de Souza Góes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64A9" w:rsidRPr="00CA6B81" w:rsidRDefault="003064A9" w:rsidP="001C1CB6">
            <w:pPr>
              <w:jc w:val="center"/>
              <w:rPr>
                <w:rFonts w:ascii="Arial" w:hAnsi="Arial" w:cs="Arial"/>
                <w:b/>
              </w:rPr>
            </w:pPr>
            <w:r w:rsidRPr="00CA6B81">
              <w:rPr>
                <w:rFonts w:ascii="Arial" w:hAnsi="Arial" w:cs="Arial"/>
                <w:b/>
              </w:rPr>
              <w:t>8,4</w:t>
            </w:r>
          </w:p>
        </w:tc>
      </w:tr>
    </w:tbl>
    <w:p w:rsidR="004F2CCB" w:rsidRDefault="004F2CCB">
      <w:pPr>
        <w:pStyle w:val="Corpodetexto2"/>
        <w:rPr>
          <w:u w:val="single"/>
        </w:rPr>
      </w:pPr>
    </w:p>
    <w:p w:rsidR="004F2CCB" w:rsidRDefault="004F2CCB">
      <w:pPr>
        <w:pStyle w:val="Corpodetexto2"/>
        <w:rPr>
          <w:u w:val="single"/>
        </w:rPr>
      </w:pPr>
    </w:p>
    <w:p w:rsidR="009C3A21" w:rsidRDefault="009C3A21">
      <w:pPr>
        <w:pStyle w:val="Corpodetexto2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C3A21" w:rsidRDefault="00F630C1">
      <w:pPr>
        <w:pStyle w:val="Corpodetexto2"/>
        <w:spacing w:line="360" w:lineRule="auto"/>
      </w:pPr>
      <w:r>
        <w:t xml:space="preserve">(Diretor da Unidade)             </w:t>
      </w:r>
      <w:r w:rsidR="009C3A21">
        <w:tab/>
      </w:r>
      <w:r w:rsidR="009C3A21">
        <w:tab/>
      </w:r>
      <w:r w:rsidR="009A5E0A">
        <w:tab/>
      </w:r>
      <w:r w:rsidR="009C3A21">
        <w:t>(</w:t>
      </w:r>
      <w:r>
        <w:t>Coordenador de Qualidade</w:t>
      </w:r>
      <w:r w:rsidR="009C3A21">
        <w:t>)</w:t>
      </w:r>
    </w:p>
    <w:p w:rsidR="00A8020C" w:rsidRDefault="00A8020C">
      <w:pPr>
        <w:pStyle w:val="Corpodetexto2"/>
        <w:spacing w:line="360" w:lineRule="auto"/>
      </w:pPr>
    </w:p>
    <w:p w:rsidR="00A8020C" w:rsidRDefault="00A8020C" w:rsidP="00A8020C">
      <w:pPr>
        <w:pStyle w:val="Corpodetexto2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</w:p>
    <w:p w:rsidR="00A8020C" w:rsidRDefault="00A8020C">
      <w:pPr>
        <w:pStyle w:val="Corpodetexto2"/>
        <w:spacing w:line="360" w:lineRule="auto"/>
      </w:pPr>
      <w:r>
        <w:t xml:space="preserve">      (</w:t>
      </w:r>
      <w:r w:rsidR="00F630C1">
        <w:t>Coordenador de Monitoria</w:t>
      </w:r>
      <w:r>
        <w:t>)</w:t>
      </w:r>
      <w:r>
        <w:tab/>
      </w:r>
      <w:r>
        <w:tab/>
      </w:r>
      <w:r>
        <w:tab/>
      </w:r>
      <w:r>
        <w:tab/>
      </w:r>
    </w:p>
    <w:p w:rsidR="00803818" w:rsidRDefault="00803818" w:rsidP="00803818">
      <w:pPr>
        <w:pStyle w:val="Corpodetexto2"/>
        <w:spacing w:line="360" w:lineRule="auto"/>
        <w:ind w:left="360"/>
        <w:jc w:val="center"/>
      </w:pPr>
      <w:r w:rsidRPr="00115052">
        <w:rPr>
          <w:b/>
          <w:bCs/>
        </w:rPr>
        <w:t>ELABORAÇÃO</w:t>
      </w:r>
      <w:r w:rsidR="00B13CBE">
        <w:rPr>
          <w:b/>
          <w:bCs/>
        </w:rPr>
        <w:t xml:space="preserve"> DA NOTA FINAL 2017</w:t>
      </w:r>
      <w:r>
        <w:rPr>
          <w:b/>
          <w:bCs/>
        </w:rPr>
        <w:t>/</w:t>
      </w:r>
      <w:r w:rsidR="00B13CBE">
        <w:rPr>
          <w:b/>
          <w:bCs/>
        </w:rPr>
        <w:t>1</w:t>
      </w: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754"/>
        <w:gridCol w:w="2988"/>
        <w:gridCol w:w="2363"/>
        <w:gridCol w:w="2518"/>
        <w:gridCol w:w="725"/>
      </w:tblGrid>
      <w:tr w:rsidR="00803818" w:rsidRPr="0081561A" w:rsidTr="004C03F9">
        <w:trPr>
          <w:trHeight w:val="498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CURSO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DISCIPLINA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FD27F3" w:rsidRDefault="00803818" w:rsidP="00FA176E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</w:rPr>
              <w:t>PROFESSOR-ORIENTADOR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ALUNO-MONITOR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803818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NOTA FINAL</w:t>
            </w:r>
          </w:p>
        </w:tc>
      </w:tr>
      <w:tr w:rsidR="004C03F9" w:rsidRPr="00A01657" w:rsidTr="004C03F9">
        <w:trPr>
          <w:trHeight w:val="455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BB0D9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Invertebrados I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614E79" w:rsidRDefault="004C03F9" w:rsidP="001C1CB6">
            <w:pPr>
              <w:jc w:val="both"/>
              <w:rPr>
                <w:rStyle w:val="Forte"/>
                <w:rFonts w:ascii="Arial" w:hAnsi="Arial" w:cs="Arial"/>
                <w:b w:val="0"/>
              </w:rPr>
            </w:pPr>
            <w:r w:rsidRPr="00614E79">
              <w:rPr>
                <w:rFonts w:ascii="Arial" w:hAnsi="Arial" w:cs="Arial"/>
                <w:b/>
                <w:color w:val="000000"/>
              </w:rPr>
              <w:t>Guilherme Freire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8B5112" w:rsidRDefault="004C03F9" w:rsidP="004E4112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Ana Beatriz Dias Litaiff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4C03F9" w:rsidRPr="00A01657" w:rsidTr="004C03F9">
        <w:trPr>
          <w:trHeight w:val="546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BB0D9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F35CA3">
              <w:rPr>
                <w:rFonts w:ascii="Arial" w:hAnsi="Arial" w:cs="Arial"/>
                <w:b/>
              </w:rPr>
              <w:t>CIÊNCIAS BIOLÓGICAS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Genética I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rPr>
                <w:rFonts w:ascii="Arial" w:hAnsi="Arial" w:cs="Arial"/>
                <w:b/>
                <w:color w:val="000000"/>
              </w:rPr>
            </w:pPr>
            <w:r w:rsidRPr="00614E79">
              <w:rPr>
                <w:rFonts w:ascii="Arial" w:hAnsi="Arial" w:cs="Arial"/>
                <w:b/>
              </w:rPr>
              <w:t>Silvia Sampaio Freitas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8B5112" w:rsidRDefault="004C03F9" w:rsidP="001C1CB6">
            <w:pPr>
              <w:ind w:left="71" w:right="-110" w:hanging="23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 xml:space="preserve">Lucimara Almeida dos Santos 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E08EE" w:rsidRDefault="004C03F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0E08EE">
              <w:rPr>
                <w:rFonts w:ascii="Arial" w:hAnsi="Arial" w:cs="Arial"/>
                <w:b/>
                <w:color w:val="000000"/>
              </w:rPr>
              <w:t>8,5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BB0D93">
            <w:pPr>
              <w:jc w:val="center"/>
              <w:rPr>
                <w:rStyle w:val="Forte"/>
                <w:rFonts w:ascii="Arial" w:hAnsi="Arial" w:cs="Arial"/>
                <w:b w:val="0"/>
                <w:sz w:val="20"/>
                <w:szCs w:val="20"/>
              </w:rPr>
            </w:pPr>
            <w:r w:rsidRPr="00F35CA3">
              <w:rPr>
                <w:rStyle w:val="Forte"/>
                <w:rFonts w:ascii="Arial" w:hAnsi="Arial" w:cs="Arial"/>
              </w:rPr>
              <w:t>GEOGRAFIA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Evolução do Pensamento Geográfico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Eubia Andréa Rodrigues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8B5112" w:rsidRDefault="004C03F9" w:rsidP="0097072C">
            <w:pPr>
              <w:ind w:left="71" w:hanging="16"/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Ana Jéssika Silva de Oliveira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  <w:shd w:val="clear" w:color="auto" w:fill="FFFFFF"/>
              </w:rPr>
              <w:t xml:space="preserve">Historiografia Brasileira 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93611" w:rsidRDefault="004C03F9" w:rsidP="001C1CB6">
            <w:pPr>
              <w:jc w:val="both"/>
              <w:rPr>
                <w:rStyle w:val="Forte"/>
                <w:rFonts w:ascii="Arial" w:hAnsi="Arial" w:cs="Arial"/>
              </w:rPr>
            </w:pPr>
            <w:r w:rsidRPr="00614E79">
              <w:rPr>
                <w:rStyle w:val="Forte"/>
                <w:rFonts w:ascii="Arial" w:hAnsi="Arial" w:cs="Arial"/>
              </w:rPr>
              <w:t xml:space="preserve">AlcemirArlijean Bezerra </w:t>
            </w:r>
            <w:r>
              <w:rPr>
                <w:rStyle w:val="Forte"/>
                <w:rFonts w:ascii="Arial" w:hAnsi="Arial" w:cs="Arial"/>
              </w:rPr>
              <w:t>Teixeira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8B5112" w:rsidRDefault="004C03F9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Mirela Alves de Alencar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8.5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  <w:shd w:val="clear" w:color="auto" w:fill="FFFFFF"/>
              </w:rPr>
            </w:pPr>
            <w:r w:rsidRPr="00720E64">
              <w:rPr>
                <w:rFonts w:ascii="Arial" w:hAnsi="Arial" w:cs="Arial"/>
                <w:b/>
              </w:rPr>
              <w:t>História da Amazônia I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Luciano Everton da Costa Teles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2C5082" w:rsidRDefault="004C03F9" w:rsidP="004E4112">
            <w:pPr>
              <w:ind w:right="-86"/>
              <w:jc w:val="both"/>
              <w:rPr>
                <w:rFonts w:ascii="Arial" w:hAnsi="Arial" w:cs="Arial"/>
                <w:b/>
              </w:rPr>
            </w:pPr>
            <w:r w:rsidRPr="007A3CF7">
              <w:rPr>
                <w:rFonts w:ascii="Arial" w:hAnsi="Arial" w:cs="Arial"/>
                <w:b/>
              </w:rPr>
              <w:t>Delvani da Silva Barroso</w:t>
            </w:r>
            <w:r w:rsidRPr="0073628E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4C03F9" w:rsidRPr="00A01657" w:rsidTr="004C03F9">
        <w:trPr>
          <w:trHeight w:val="519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720E64" w:rsidRDefault="004C03F9" w:rsidP="001C1CB6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Teoria e Prática de Investigação Histórica (Matutino)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Crispolo Santos da Silva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9,0</w:t>
            </w:r>
          </w:p>
        </w:tc>
      </w:tr>
      <w:tr w:rsidR="004C03F9" w:rsidRPr="00A01657" w:rsidTr="004C03F9">
        <w:trPr>
          <w:trHeight w:val="540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HISTÓRIA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720E64" w:rsidRDefault="004C03F9" w:rsidP="0073628E">
            <w:pPr>
              <w:jc w:val="both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 xml:space="preserve">Teoria e Prática de Investigação Histórica 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Tiago Fonseca dos Santos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 xml:space="preserve">Douglas Silva da Silva Monteiro </w:t>
            </w:r>
            <w:r w:rsidRPr="0073628E">
              <w:rPr>
                <w:rFonts w:ascii="Arial" w:hAnsi="Arial" w:cs="Arial"/>
              </w:rPr>
              <w:t>(</w:t>
            </w:r>
            <w:r w:rsidRPr="0073628E">
              <w:rPr>
                <w:rFonts w:ascii="Arial" w:hAnsi="Arial" w:cs="Arial"/>
                <w:b/>
                <w:sz w:val="20"/>
                <w:szCs w:val="20"/>
              </w:rPr>
              <w:t>VOLUNTÁRIO)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8,5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pStyle w:val="Default"/>
              <w:ind w:right="-108" w:hanging="108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Estudos temáticos em Literatura Portuguesa II.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B38AB" w:rsidRDefault="004C03F9" w:rsidP="001C1CB6">
            <w:pPr>
              <w:pStyle w:val="Default"/>
              <w:ind w:right="-108"/>
              <w:rPr>
                <w:rFonts w:ascii="Arial" w:hAnsi="Arial" w:cs="Arial"/>
                <w:b/>
                <w:color w:val="auto"/>
              </w:rPr>
            </w:pPr>
            <w:r w:rsidRPr="001B38AB">
              <w:rPr>
                <w:rFonts w:ascii="Arial" w:hAnsi="Arial" w:cs="Arial"/>
                <w:b/>
                <w:color w:val="auto"/>
              </w:rPr>
              <w:t xml:space="preserve">Verônica Prudente </w:t>
            </w:r>
          </w:p>
          <w:p w:rsidR="004C03F9" w:rsidRPr="001B38AB" w:rsidRDefault="004C03F9" w:rsidP="001C1CB6">
            <w:pPr>
              <w:ind w:right="-84"/>
              <w:jc w:val="both"/>
              <w:rPr>
                <w:rStyle w:val="Forte"/>
                <w:rFonts w:ascii="Arial" w:hAnsi="Arial" w:cs="Arial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B38AB" w:rsidRDefault="004C03F9" w:rsidP="001C1CB6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Kyssia Nunes de Oliveira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B3D78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pStyle w:val="Default"/>
              <w:jc w:val="center"/>
              <w:rPr>
                <w:rFonts w:ascii="Arial" w:hAnsi="Arial" w:cs="Arial"/>
                <w:b/>
                <w:color w:val="auto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Linguística aplicada à Educação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B38AB" w:rsidRDefault="004C03F9" w:rsidP="001C1CB6">
            <w:pPr>
              <w:ind w:right="-84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Manoel Domingos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B38AB" w:rsidRDefault="004C03F9" w:rsidP="001C1CB6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Jéssica Myrllem de Souza Góes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CA6B81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CA6B81">
              <w:rPr>
                <w:rFonts w:ascii="Arial" w:hAnsi="Arial" w:cs="Arial"/>
                <w:b/>
              </w:rPr>
              <w:t>8,4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LETRAS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Literatura Brasileira IV</w:t>
            </w:r>
          </w:p>
          <w:p w:rsidR="004C03F9" w:rsidRPr="00720E64" w:rsidRDefault="004C03F9" w:rsidP="001C1CB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B38AB" w:rsidRDefault="004C03F9" w:rsidP="001C1CB6">
            <w:pPr>
              <w:pStyle w:val="Default"/>
              <w:ind w:right="-108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Feliciano</w:t>
            </w:r>
          </w:p>
          <w:p w:rsidR="004C03F9" w:rsidRPr="001B38AB" w:rsidRDefault="004C03F9" w:rsidP="001C1CB6">
            <w:pPr>
              <w:pStyle w:val="Default"/>
              <w:ind w:right="-108"/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Parente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B38AB" w:rsidRDefault="004C03F9" w:rsidP="001C1CB6">
            <w:pPr>
              <w:jc w:val="both"/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Filomena do Carmo Neves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B3D78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F35CA3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Computação Aplicada à Matemática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B38AB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Claudio de Oliveira Santos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Naila Moraes da Silva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047FD6" w:rsidRDefault="004C03F9" w:rsidP="001C1CB6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Computação Aplicada à Matemática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1B38AB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1B38AB">
              <w:rPr>
                <w:rStyle w:val="Forte"/>
                <w:rFonts w:ascii="Arial" w:hAnsi="Arial" w:cs="Arial"/>
              </w:rPr>
              <w:t>Claudio de Oliveira Santos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1B38AB" w:rsidRDefault="004C03F9" w:rsidP="001C1CB6">
            <w:pPr>
              <w:rPr>
                <w:rFonts w:ascii="Arial" w:hAnsi="Arial" w:cs="Arial"/>
                <w:b/>
              </w:rPr>
            </w:pPr>
            <w:r w:rsidRPr="001B38AB">
              <w:rPr>
                <w:rFonts w:ascii="Arial" w:hAnsi="Arial" w:cs="Arial"/>
                <w:b/>
              </w:rPr>
              <w:t>Bruna Marjory Monteiro Mota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47FD6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9,0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47ED8" w:rsidRDefault="004C03F9" w:rsidP="001C1CB6">
            <w:pPr>
              <w:rPr>
                <w:rStyle w:val="Forte"/>
                <w:rFonts w:ascii="Arial" w:hAnsi="Arial" w:cs="Arial"/>
                <w:sz w:val="20"/>
                <w:szCs w:val="20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shd w:val="clear" w:color="auto" w:fill="FFFFFF"/>
              <w:spacing w:line="288" w:lineRule="atLeast"/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  <w:bCs/>
              </w:rPr>
              <w:t>Matemática Elementar II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1B38AB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Fernando Soares Coutinho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1F4703" w:rsidRDefault="004C03F9" w:rsidP="001C1CB6">
            <w:pPr>
              <w:rPr>
                <w:rFonts w:ascii="Arial" w:hAnsi="Arial" w:cs="Arial"/>
                <w:b/>
              </w:rPr>
            </w:pPr>
            <w:r w:rsidRPr="001F4703">
              <w:rPr>
                <w:rFonts w:ascii="Arial" w:hAnsi="Arial" w:cs="Arial"/>
                <w:b/>
              </w:rPr>
              <w:t>Karioney de Souza Carioca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47FD6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047FD6" w:rsidRDefault="004C03F9" w:rsidP="001C1CB6">
            <w:pPr>
              <w:rPr>
                <w:rStyle w:val="Forte"/>
                <w:rFonts w:ascii="Arial" w:hAnsi="Arial" w:cs="Arial"/>
              </w:rPr>
            </w:pPr>
            <w:r w:rsidRPr="00047FD6">
              <w:rPr>
                <w:rStyle w:val="Forte"/>
                <w:rFonts w:ascii="Arial" w:hAnsi="Arial" w:cs="Arial"/>
              </w:rPr>
              <w:t>MATEMÁTICA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lang w:val="pt-PT"/>
              </w:rPr>
            </w:pPr>
            <w:r w:rsidRPr="00720E64">
              <w:rPr>
                <w:rFonts w:ascii="Arial" w:hAnsi="Arial" w:cs="Arial"/>
                <w:b/>
                <w:color w:val="auto"/>
              </w:rPr>
              <w:t>Cálculo I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1B38AB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1B38AB">
              <w:rPr>
                <w:rStyle w:val="Forte"/>
                <w:rFonts w:ascii="Arial" w:hAnsi="Arial" w:cs="Arial"/>
              </w:rPr>
              <w:t>Robert Luís Lara Ribeiro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8B5112" w:rsidRDefault="004C03F9" w:rsidP="001C1CB6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Ezequiel Bruno Pinheiro Martins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47FD6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8.5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F35CA3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PEDAGOGIA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Psicologia Geral e da Personalidade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Cecília Creuza Melo Lisboa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8B5112" w:rsidRDefault="004C03F9" w:rsidP="0097072C">
            <w:pPr>
              <w:rPr>
                <w:rFonts w:ascii="Arial" w:hAnsi="Arial" w:cs="Arial"/>
                <w:b/>
              </w:rPr>
            </w:pPr>
            <w:r w:rsidRPr="008B5112">
              <w:rPr>
                <w:rFonts w:ascii="Arial" w:hAnsi="Arial" w:cs="Arial"/>
                <w:b/>
              </w:rPr>
              <w:t>Geicilane Medeiros de Oliveira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047FD6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47ED8" w:rsidRDefault="004C03F9" w:rsidP="001C1CB6">
            <w:pPr>
              <w:rPr>
                <w:rStyle w:val="Forte"/>
                <w:rFonts w:ascii="Arial" w:hAnsi="Arial" w:cs="Arial"/>
                <w:sz w:val="20"/>
                <w:szCs w:val="20"/>
              </w:rPr>
            </w:pPr>
            <w:r w:rsidRPr="002C5082">
              <w:rPr>
                <w:rStyle w:val="Forte"/>
                <w:rFonts w:ascii="Arial" w:hAnsi="Arial" w:cs="Arial"/>
              </w:rPr>
              <w:lastRenderedPageBreak/>
              <w:t>QUÍMICA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Historia da Química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4A010C" w:rsidRDefault="004C03F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Erasmo Sérgio Ferreira Pessoa Júnior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97072C" w:rsidRDefault="004C03F9" w:rsidP="001C1CB6">
            <w:pPr>
              <w:rPr>
                <w:rFonts w:ascii="Arial" w:hAnsi="Arial" w:cs="Arial"/>
                <w:b/>
              </w:rPr>
            </w:pPr>
            <w:r w:rsidRPr="0097072C">
              <w:rPr>
                <w:rFonts w:ascii="Arial" w:hAnsi="Arial" w:cs="Arial"/>
                <w:b/>
              </w:rPr>
              <w:t>Joselma Palmeira da Costa</w:t>
            </w:r>
            <w:r w:rsidR="00331EF6" w:rsidRPr="0097072C">
              <w:rPr>
                <w:rFonts w:ascii="Arial" w:hAnsi="Arial" w:cs="Arial"/>
                <w:b/>
                <w:sz w:val="20"/>
                <w:szCs w:val="20"/>
              </w:rPr>
              <w:t>(VOLUNTÁRIO)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97072C" w:rsidRDefault="004C03F9" w:rsidP="001C1CB6">
            <w:pPr>
              <w:jc w:val="center"/>
              <w:rPr>
                <w:rStyle w:val="Forte"/>
                <w:rFonts w:ascii="Arial" w:hAnsi="Arial" w:cs="Arial"/>
                <w:b w:val="0"/>
              </w:rPr>
            </w:pPr>
            <w:r w:rsidRPr="0097072C">
              <w:rPr>
                <w:b/>
              </w:rPr>
              <w:t>9,0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C5082" w:rsidRDefault="004C03F9" w:rsidP="001C1CB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720E64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720E64">
              <w:rPr>
                <w:rFonts w:ascii="Arial" w:hAnsi="Arial" w:cs="Arial"/>
                <w:b/>
              </w:rPr>
              <w:t>Química Orgânica I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4A010C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 w:rsidRPr="004A010C">
              <w:rPr>
                <w:rStyle w:val="Forte"/>
                <w:rFonts w:ascii="Arial" w:hAnsi="Arial" w:cs="Arial"/>
              </w:rPr>
              <w:t>Raimundo Carlos</w:t>
            </w:r>
            <w:r>
              <w:rPr>
                <w:rStyle w:val="Forte"/>
                <w:rFonts w:ascii="Arial" w:hAnsi="Arial" w:cs="Arial"/>
              </w:rPr>
              <w:t xml:space="preserve"> Pereira Júnior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6B0004" w:rsidRDefault="006B0004" w:rsidP="001C1CB6">
            <w:pPr>
              <w:rPr>
                <w:rFonts w:ascii="Arial" w:hAnsi="Arial" w:cs="Arial"/>
                <w:b/>
                <w:color w:val="FF0000"/>
              </w:rPr>
            </w:pPr>
            <w:r w:rsidRPr="006B0004">
              <w:rPr>
                <w:rFonts w:ascii="Arial" w:hAnsi="Arial" w:cs="Arial"/>
                <w:b/>
              </w:rPr>
              <w:t>Alayne Beatriz dos Santos de Albuquerque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6B0004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7,0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C5082" w:rsidRDefault="004C03F9" w:rsidP="001C1CB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AA4127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4A010C" w:rsidRDefault="004C03F9" w:rsidP="001C1CB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97072C" w:rsidRDefault="004C03F9" w:rsidP="001C1CB6">
            <w:pPr>
              <w:rPr>
                <w:rFonts w:ascii="Arial" w:hAnsi="Arial" w:cs="Arial"/>
                <w:b/>
              </w:rPr>
            </w:pPr>
            <w:r w:rsidRPr="0097072C">
              <w:rPr>
                <w:rFonts w:ascii="Arial" w:hAnsi="Arial" w:cs="Arial"/>
                <w:b/>
              </w:rPr>
              <w:t xml:space="preserve">Andressa Ferreira de Moraes </w:t>
            </w:r>
            <w:r w:rsidRPr="0097072C">
              <w:rPr>
                <w:rFonts w:ascii="Arial" w:hAnsi="Arial" w:cs="Arial"/>
                <w:b/>
                <w:sz w:val="20"/>
                <w:szCs w:val="20"/>
              </w:rPr>
              <w:t>(VOLUNTÁRIO)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7.1</w:t>
            </w:r>
          </w:p>
        </w:tc>
      </w:tr>
      <w:tr w:rsidR="004C03F9" w:rsidRPr="00A01657" w:rsidTr="004C03F9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C5082" w:rsidRDefault="004C03F9" w:rsidP="001C1CB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AA4127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4A010C" w:rsidRDefault="004C03F9" w:rsidP="001C1CB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97072C" w:rsidRDefault="004C03F9" w:rsidP="0073628E">
            <w:pPr>
              <w:ind w:left="-87" w:right="-86"/>
              <w:rPr>
                <w:rFonts w:ascii="Arial" w:hAnsi="Arial" w:cs="Arial"/>
                <w:b/>
              </w:rPr>
            </w:pPr>
            <w:r w:rsidRPr="0097072C">
              <w:rPr>
                <w:rFonts w:ascii="Arial" w:hAnsi="Arial" w:cs="Arial"/>
                <w:b/>
              </w:rPr>
              <w:t xml:space="preserve">Kerolem Chaves Pinheiro </w:t>
            </w:r>
            <w:r w:rsidR="0073628E" w:rsidRPr="0073628E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73628E">
              <w:rPr>
                <w:rFonts w:ascii="Arial" w:hAnsi="Arial" w:cs="Arial"/>
                <w:b/>
                <w:sz w:val="20"/>
                <w:szCs w:val="20"/>
              </w:rPr>
              <w:t>VOLUNTÁRIO)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7.0</w:t>
            </w:r>
          </w:p>
        </w:tc>
      </w:tr>
      <w:tr w:rsidR="004C03F9" w:rsidRPr="00A01657" w:rsidTr="001C1CB6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3F9" w:rsidRPr="002C5082" w:rsidRDefault="004C03F9" w:rsidP="001C1CB6">
            <w:pPr>
              <w:rPr>
                <w:rStyle w:val="Forte"/>
                <w:rFonts w:ascii="Arial" w:hAnsi="Arial" w:cs="Arial"/>
              </w:rPr>
            </w:pPr>
            <w:r w:rsidRPr="002C5082">
              <w:rPr>
                <w:rStyle w:val="Forte"/>
                <w:rFonts w:ascii="Arial" w:hAnsi="Arial" w:cs="Arial"/>
              </w:rPr>
              <w:t>QUÍMICA</w:t>
            </w:r>
          </w:p>
        </w:tc>
        <w:tc>
          <w:tcPr>
            <w:tcW w:w="2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3F9" w:rsidRPr="00AA4127" w:rsidRDefault="004C03F9" w:rsidP="001C1CB6">
            <w:pPr>
              <w:jc w:val="center"/>
              <w:rPr>
                <w:rFonts w:ascii="Arial" w:hAnsi="Arial" w:cs="Arial"/>
                <w:b/>
              </w:rPr>
            </w:pPr>
            <w:r w:rsidRPr="00AA4127">
              <w:rPr>
                <w:rFonts w:ascii="Arial" w:hAnsi="Arial" w:cs="Arial"/>
                <w:b/>
              </w:rPr>
              <w:t>Química Geral I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03F9" w:rsidRPr="004A010C" w:rsidRDefault="004C03F9" w:rsidP="001C1CB6">
            <w:pPr>
              <w:rPr>
                <w:rFonts w:ascii="Arial" w:hAnsi="Arial" w:cs="Arial"/>
                <w:b/>
              </w:rPr>
            </w:pPr>
            <w:r w:rsidRPr="004A010C">
              <w:rPr>
                <w:rFonts w:ascii="Arial" w:hAnsi="Arial" w:cs="Arial"/>
                <w:b/>
                <w:shd w:val="clear" w:color="auto" w:fill="FFFFFF"/>
              </w:rPr>
              <w:t>Viviane Fagundes Pacheco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3F9" w:rsidRPr="0097072C" w:rsidRDefault="004C03F9" w:rsidP="001C1CB6">
            <w:pPr>
              <w:rPr>
                <w:rFonts w:ascii="Arial" w:hAnsi="Arial" w:cs="Arial"/>
                <w:b/>
              </w:rPr>
            </w:pPr>
            <w:r w:rsidRPr="0097072C">
              <w:rPr>
                <w:rFonts w:ascii="Arial" w:hAnsi="Arial" w:cs="Arial"/>
                <w:b/>
              </w:rPr>
              <w:t>Odevilson de Souza Felicio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03F9" w:rsidRPr="00193611" w:rsidRDefault="004C03F9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7.0</w:t>
            </w:r>
          </w:p>
        </w:tc>
      </w:tr>
      <w:tr w:rsidR="0073628E" w:rsidRPr="00A01657" w:rsidTr="001C1CB6">
        <w:trPr>
          <w:trHeight w:val="483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28E" w:rsidRPr="002C5082" w:rsidRDefault="0073628E" w:rsidP="001C1CB6">
            <w:pPr>
              <w:rPr>
                <w:rStyle w:val="Forte"/>
                <w:rFonts w:ascii="Arial" w:hAnsi="Arial" w:cs="Arial"/>
              </w:rPr>
            </w:pPr>
          </w:p>
        </w:tc>
        <w:tc>
          <w:tcPr>
            <w:tcW w:w="78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628E" w:rsidRPr="0097072C" w:rsidRDefault="0073628E" w:rsidP="007362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TOTAL DE BOLSAS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628E" w:rsidRDefault="00E32585" w:rsidP="001C1CB6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16</w:t>
            </w:r>
          </w:p>
        </w:tc>
      </w:tr>
    </w:tbl>
    <w:p w:rsidR="00803818" w:rsidRPr="00D34C7D" w:rsidRDefault="00803818" w:rsidP="00803818">
      <w:pPr>
        <w:jc w:val="center"/>
        <w:rPr>
          <w:rFonts w:ascii="Arial" w:hAnsi="Arial" w:cs="Arial"/>
          <w:b/>
          <w:sz w:val="36"/>
          <w:szCs w:val="36"/>
        </w:rPr>
      </w:pPr>
      <w:r w:rsidRPr="00D34C7D">
        <w:rPr>
          <w:rFonts w:ascii="Arial" w:hAnsi="Arial" w:cs="Arial"/>
          <w:b/>
          <w:sz w:val="36"/>
          <w:szCs w:val="36"/>
        </w:rPr>
        <w:t>Comissão de Monitoria</w:t>
      </w:r>
    </w:p>
    <w:p w:rsidR="004B0CFF" w:rsidRDefault="00966D9D" w:rsidP="0080381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5362575" cy="34956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0CFF" w:rsidSect="00E11DB2">
      <w:headerReference w:type="default" r:id="rId9"/>
      <w:footerReference w:type="default" r:id="rId10"/>
      <w:pgSz w:w="11907" w:h="16840" w:code="9"/>
      <w:pgMar w:top="89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CFC" w:rsidRDefault="00677CFC">
      <w:r>
        <w:separator/>
      </w:r>
    </w:p>
  </w:endnote>
  <w:endnote w:type="continuationSeparator" w:id="1">
    <w:p w:rsidR="00677CFC" w:rsidRDefault="00677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B58" w:rsidRDefault="00BC3B58" w:rsidP="00A8020C">
    <w:pPr>
      <w:pStyle w:val="Rodap"/>
      <w:jc w:val="center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CFC" w:rsidRDefault="00677CFC">
      <w:r>
        <w:separator/>
      </w:r>
    </w:p>
  </w:footnote>
  <w:footnote w:type="continuationSeparator" w:id="1">
    <w:p w:rsidR="00677CFC" w:rsidRDefault="00677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07" w:type="dxa"/>
      <w:jc w:val="center"/>
      <w:tblInd w:w="108" w:type="dxa"/>
      <w:tblLayout w:type="fixed"/>
      <w:tblLook w:val="04A0"/>
    </w:tblPr>
    <w:tblGrid>
      <w:gridCol w:w="3237"/>
      <w:gridCol w:w="5870"/>
    </w:tblGrid>
    <w:tr w:rsidR="00BC3B58" w:rsidTr="00091B72">
      <w:trPr>
        <w:trHeight w:val="473"/>
        <w:jc w:val="center"/>
      </w:trPr>
      <w:tc>
        <w:tcPr>
          <w:tcW w:w="3237" w:type="dxa"/>
        </w:tcPr>
        <w:p w:rsidR="00BC3B58" w:rsidRDefault="00BC3B58" w:rsidP="00853E65">
          <w:pPr>
            <w:pStyle w:val="Cabealho"/>
            <w:rPr>
              <w:rFonts w:ascii="Arial" w:hAnsi="Arial" w:cs="Arial"/>
              <w:sz w:val="2"/>
              <w:szCs w:val="2"/>
            </w:rPr>
          </w:pPr>
          <w:r>
            <w:rPr>
              <w:b/>
              <w:bCs/>
              <w:noProof/>
            </w:rPr>
            <w:drawing>
              <wp:inline distT="0" distB="0" distL="0" distR="0">
                <wp:extent cx="428625" cy="628650"/>
                <wp:effectExtent l="19050" t="0" r="952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b/>
              <w:bCs/>
              <w:noProof/>
            </w:rPr>
            <w:drawing>
              <wp:inline distT="0" distB="0" distL="0" distR="0">
                <wp:extent cx="590550" cy="571500"/>
                <wp:effectExtent l="1905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70" w:type="dxa"/>
          <w:shd w:val="clear" w:color="auto" w:fill="006600"/>
          <w:vAlign w:val="center"/>
        </w:tcPr>
        <w:p w:rsidR="00BC3B58" w:rsidRDefault="00BC3B58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  <w:sz w:val="16"/>
              <w:szCs w:val="16"/>
            </w:rPr>
          </w:pPr>
        </w:p>
        <w:p w:rsidR="00BC3B58" w:rsidRDefault="00BC3B58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PROGRAD</w:t>
          </w:r>
        </w:p>
        <w:p w:rsidR="00BC3B58" w:rsidRDefault="00BC3B58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PROGRAMA DE MONITORIA</w:t>
          </w:r>
        </w:p>
      </w:tc>
    </w:tr>
  </w:tbl>
  <w:p w:rsidR="00BC3B58" w:rsidRDefault="00BC3B5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70542"/>
    <w:multiLevelType w:val="hybridMultilevel"/>
    <w:tmpl w:val="2962DEBE"/>
    <w:lvl w:ilvl="0" w:tplc="B89001AA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3959EC"/>
    <w:multiLevelType w:val="hybridMultilevel"/>
    <w:tmpl w:val="664C10E8"/>
    <w:lvl w:ilvl="0" w:tplc="F7F28E30">
      <w:start w:val="1"/>
      <w:numFmt w:val="decimalZero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9633A6"/>
    <w:multiLevelType w:val="hybridMultilevel"/>
    <w:tmpl w:val="67DCC2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DE11CC"/>
    <w:multiLevelType w:val="hybridMultilevel"/>
    <w:tmpl w:val="F0161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54A3C"/>
    <w:rsid w:val="00007832"/>
    <w:rsid w:val="00013098"/>
    <w:rsid w:val="00015AD0"/>
    <w:rsid w:val="00047FD6"/>
    <w:rsid w:val="00054A3C"/>
    <w:rsid w:val="000613F9"/>
    <w:rsid w:val="000661A0"/>
    <w:rsid w:val="00091B72"/>
    <w:rsid w:val="000A274A"/>
    <w:rsid w:val="000A465C"/>
    <w:rsid w:val="000A513C"/>
    <w:rsid w:val="000B3D78"/>
    <w:rsid w:val="000B47E4"/>
    <w:rsid w:val="000C3CE2"/>
    <w:rsid w:val="000D1704"/>
    <w:rsid w:val="000D5180"/>
    <w:rsid w:val="000E08EE"/>
    <w:rsid w:val="000F75BD"/>
    <w:rsid w:val="00115CF3"/>
    <w:rsid w:val="001605EC"/>
    <w:rsid w:val="00182B60"/>
    <w:rsid w:val="001907F0"/>
    <w:rsid w:val="00193611"/>
    <w:rsid w:val="001A0A01"/>
    <w:rsid w:val="001A736A"/>
    <w:rsid w:val="001B02FC"/>
    <w:rsid w:val="001B1506"/>
    <w:rsid w:val="001B38AB"/>
    <w:rsid w:val="001B5CD0"/>
    <w:rsid w:val="001C1CB6"/>
    <w:rsid w:val="001E0C7B"/>
    <w:rsid w:val="001E59D6"/>
    <w:rsid w:val="001F4703"/>
    <w:rsid w:val="00204612"/>
    <w:rsid w:val="00215BD8"/>
    <w:rsid w:val="002201F9"/>
    <w:rsid w:val="00247ED8"/>
    <w:rsid w:val="002678EB"/>
    <w:rsid w:val="00284D43"/>
    <w:rsid w:val="002C1DDF"/>
    <w:rsid w:val="002C5082"/>
    <w:rsid w:val="002E655D"/>
    <w:rsid w:val="003064A9"/>
    <w:rsid w:val="00331EF6"/>
    <w:rsid w:val="003547DC"/>
    <w:rsid w:val="00365C59"/>
    <w:rsid w:val="00375E15"/>
    <w:rsid w:val="003B7435"/>
    <w:rsid w:val="003C7BD7"/>
    <w:rsid w:val="004052B8"/>
    <w:rsid w:val="004264DF"/>
    <w:rsid w:val="004867D4"/>
    <w:rsid w:val="0049452D"/>
    <w:rsid w:val="004A010C"/>
    <w:rsid w:val="004B002B"/>
    <w:rsid w:val="004B0CFF"/>
    <w:rsid w:val="004C03F9"/>
    <w:rsid w:val="004C1C8F"/>
    <w:rsid w:val="004C29CD"/>
    <w:rsid w:val="004C6E26"/>
    <w:rsid w:val="004E4112"/>
    <w:rsid w:val="004F0348"/>
    <w:rsid w:val="004F0F3E"/>
    <w:rsid w:val="004F2CCB"/>
    <w:rsid w:val="004F4F4B"/>
    <w:rsid w:val="00501931"/>
    <w:rsid w:val="00501C4B"/>
    <w:rsid w:val="00565268"/>
    <w:rsid w:val="00565835"/>
    <w:rsid w:val="0058200E"/>
    <w:rsid w:val="005877A9"/>
    <w:rsid w:val="005A2389"/>
    <w:rsid w:val="005E70FF"/>
    <w:rsid w:val="00607401"/>
    <w:rsid w:val="00612C54"/>
    <w:rsid w:val="00614E79"/>
    <w:rsid w:val="006301FC"/>
    <w:rsid w:val="00646F42"/>
    <w:rsid w:val="00677CFC"/>
    <w:rsid w:val="00696864"/>
    <w:rsid w:val="006B0004"/>
    <w:rsid w:val="007120CD"/>
    <w:rsid w:val="007206E5"/>
    <w:rsid w:val="00720E64"/>
    <w:rsid w:val="00723FD4"/>
    <w:rsid w:val="00735F29"/>
    <w:rsid w:val="0073628E"/>
    <w:rsid w:val="00742760"/>
    <w:rsid w:val="00743666"/>
    <w:rsid w:val="00755F01"/>
    <w:rsid w:val="007567E2"/>
    <w:rsid w:val="00766997"/>
    <w:rsid w:val="00781477"/>
    <w:rsid w:val="007A3CF7"/>
    <w:rsid w:val="007B4A32"/>
    <w:rsid w:val="007D12B0"/>
    <w:rsid w:val="007D666A"/>
    <w:rsid w:val="007E6E51"/>
    <w:rsid w:val="00803818"/>
    <w:rsid w:val="00814D92"/>
    <w:rsid w:val="00821334"/>
    <w:rsid w:val="00853E65"/>
    <w:rsid w:val="008B5112"/>
    <w:rsid w:val="008C0C10"/>
    <w:rsid w:val="008C6A80"/>
    <w:rsid w:val="008D1AA5"/>
    <w:rsid w:val="008D431F"/>
    <w:rsid w:val="008E19FE"/>
    <w:rsid w:val="008E4A15"/>
    <w:rsid w:val="00912694"/>
    <w:rsid w:val="00915327"/>
    <w:rsid w:val="009252FE"/>
    <w:rsid w:val="00926CAF"/>
    <w:rsid w:val="00944EB0"/>
    <w:rsid w:val="009519EE"/>
    <w:rsid w:val="00966D9D"/>
    <w:rsid w:val="0097072C"/>
    <w:rsid w:val="00976D16"/>
    <w:rsid w:val="00991D23"/>
    <w:rsid w:val="0099420E"/>
    <w:rsid w:val="009A0EF0"/>
    <w:rsid w:val="009A5E0A"/>
    <w:rsid w:val="009B2454"/>
    <w:rsid w:val="009B51EE"/>
    <w:rsid w:val="009C3A21"/>
    <w:rsid w:val="009E18CC"/>
    <w:rsid w:val="009F1B32"/>
    <w:rsid w:val="00A074F5"/>
    <w:rsid w:val="00A13E36"/>
    <w:rsid w:val="00A34CB3"/>
    <w:rsid w:val="00A443DF"/>
    <w:rsid w:val="00A64EF7"/>
    <w:rsid w:val="00A8020C"/>
    <w:rsid w:val="00AA3569"/>
    <w:rsid w:val="00AA4127"/>
    <w:rsid w:val="00AA59EE"/>
    <w:rsid w:val="00AC4EA6"/>
    <w:rsid w:val="00AC6A94"/>
    <w:rsid w:val="00AD7DA0"/>
    <w:rsid w:val="00AE456F"/>
    <w:rsid w:val="00AE703A"/>
    <w:rsid w:val="00B13CBE"/>
    <w:rsid w:val="00B2733E"/>
    <w:rsid w:val="00B4733D"/>
    <w:rsid w:val="00B62F85"/>
    <w:rsid w:val="00B95981"/>
    <w:rsid w:val="00BB0D93"/>
    <w:rsid w:val="00BC214C"/>
    <w:rsid w:val="00BC3B58"/>
    <w:rsid w:val="00BE1B4C"/>
    <w:rsid w:val="00BF42BB"/>
    <w:rsid w:val="00C04B76"/>
    <w:rsid w:val="00C213AB"/>
    <w:rsid w:val="00C359B9"/>
    <w:rsid w:val="00C479B2"/>
    <w:rsid w:val="00C70450"/>
    <w:rsid w:val="00C72667"/>
    <w:rsid w:val="00C7756A"/>
    <w:rsid w:val="00C84BED"/>
    <w:rsid w:val="00C95179"/>
    <w:rsid w:val="00CA6B81"/>
    <w:rsid w:val="00CC357A"/>
    <w:rsid w:val="00CD2620"/>
    <w:rsid w:val="00CF534A"/>
    <w:rsid w:val="00D016A9"/>
    <w:rsid w:val="00D15496"/>
    <w:rsid w:val="00D2228C"/>
    <w:rsid w:val="00D24702"/>
    <w:rsid w:val="00D34C7D"/>
    <w:rsid w:val="00D54A24"/>
    <w:rsid w:val="00D77AF2"/>
    <w:rsid w:val="00D81BD9"/>
    <w:rsid w:val="00D8527A"/>
    <w:rsid w:val="00D85BC6"/>
    <w:rsid w:val="00D874C8"/>
    <w:rsid w:val="00DD6EED"/>
    <w:rsid w:val="00E0066A"/>
    <w:rsid w:val="00E04184"/>
    <w:rsid w:val="00E11DB2"/>
    <w:rsid w:val="00E30240"/>
    <w:rsid w:val="00E32585"/>
    <w:rsid w:val="00E34AEE"/>
    <w:rsid w:val="00E7670C"/>
    <w:rsid w:val="00E93BC7"/>
    <w:rsid w:val="00EA0DBA"/>
    <w:rsid w:val="00EA453A"/>
    <w:rsid w:val="00F05DFA"/>
    <w:rsid w:val="00F13DFD"/>
    <w:rsid w:val="00F35CA3"/>
    <w:rsid w:val="00F630C1"/>
    <w:rsid w:val="00F81F2F"/>
    <w:rsid w:val="00FA176E"/>
    <w:rsid w:val="00FD4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1D23"/>
    <w:rPr>
      <w:sz w:val="24"/>
      <w:szCs w:val="24"/>
    </w:rPr>
  </w:style>
  <w:style w:type="paragraph" w:styleId="Ttulo1">
    <w:name w:val="heading 1"/>
    <w:basedOn w:val="Normal"/>
    <w:next w:val="Normal"/>
    <w:qFormat/>
    <w:rsid w:val="00991D23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991D23"/>
    <w:pPr>
      <w:keepNext/>
      <w:jc w:val="center"/>
      <w:outlineLvl w:val="1"/>
    </w:pPr>
    <w:rPr>
      <w:rFonts w:ascii="Arial" w:hAnsi="Arial" w:cs="Arial"/>
      <w:b/>
      <w:bCs/>
      <w:color w:val="0000FF"/>
    </w:rPr>
  </w:style>
  <w:style w:type="paragraph" w:styleId="Ttulo3">
    <w:name w:val="heading 3"/>
    <w:basedOn w:val="Normal"/>
    <w:next w:val="Normal"/>
    <w:qFormat/>
    <w:rsid w:val="00991D23"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rsid w:val="00991D23"/>
    <w:pPr>
      <w:keepNext/>
      <w:ind w:left="93"/>
      <w:jc w:val="center"/>
      <w:outlineLvl w:val="4"/>
    </w:pPr>
    <w:rPr>
      <w:b/>
      <w:bCs/>
      <w:color w:val="0000FF"/>
    </w:rPr>
  </w:style>
  <w:style w:type="paragraph" w:styleId="Ttulo7">
    <w:name w:val="heading 7"/>
    <w:basedOn w:val="Normal"/>
    <w:next w:val="Normal"/>
    <w:qFormat/>
    <w:rsid w:val="00991D23"/>
    <w:pPr>
      <w:keepNext/>
      <w:jc w:val="center"/>
      <w:outlineLvl w:val="6"/>
    </w:pPr>
    <w:rPr>
      <w:rFonts w:ascii="Arial" w:hAnsi="Arial" w:cs="Arial"/>
      <w:b/>
      <w:bCs/>
      <w:color w:val="008000"/>
      <w:sz w:val="28"/>
    </w:rPr>
  </w:style>
  <w:style w:type="paragraph" w:styleId="Ttulo8">
    <w:name w:val="heading 8"/>
    <w:basedOn w:val="Normal"/>
    <w:next w:val="Normal"/>
    <w:qFormat/>
    <w:rsid w:val="00991D23"/>
    <w:pPr>
      <w:keepNext/>
      <w:outlineLvl w:val="7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91D23"/>
    <w:pPr>
      <w:ind w:left="360"/>
      <w:jc w:val="both"/>
    </w:pPr>
    <w:rPr>
      <w:sz w:val="28"/>
      <w:szCs w:val="20"/>
    </w:rPr>
  </w:style>
  <w:style w:type="paragraph" w:styleId="Cabealho">
    <w:name w:val="header"/>
    <w:basedOn w:val="Normal"/>
    <w:link w:val="CabealhoChar"/>
    <w:rsid w:val="00991D23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991D23"/>
    <w:pPr>
      <w:jc w:val="both"/>
    </w:pPr>
    <w:rPr>
      <w:rFonts w:ascii="Arial" w:hAnsi="Arial" w:cs="Arial"/>
      <w:b/>
      <w:bCs/>
    </w:rPr>
  </w:style>
  <w:style w:type="paragraph" w:styleId="Corpodetexto2">
    <w:name w:val="Body Text 2"/>
    <w:basedOn w:val="Normal"/>
    <w:rsid w:val="00991D23"/>
    <w:pPr>
      <w:jc w:val="both"/>
    </w:pPr>
    <w:rPr>
      <w:rFonts w:ascii="Arial" w:hAnsi="Arial" w:cs="Arial"/>
    </w:rPr>
  </w:style>
  <w:style w:type="paragraph" w:styleId="Recuodecorpodetexto2">
    <w:name w:val="Body Text Indent 2"/>
    <w:basedOn w:val="Normal"/>
    <w:rsid w:val="00991D23"/>
    <w:pPr>
      <w:spacing w:line="360" w:lineRule="auto"/>
      <w:ind w:left="708"/>
      <w:jc w:val="both"/>
    </w:pPr>
    <w:rPr>
      <w:rFonts w:ascii="Arial" w:hAnsi="Arial" w:cs="Arial"/>
    </w:rPr>
  </w:style>
  <w:style w:type="paragraph" w:styleId="Rodap">
    <w:name w:val="footer"/>
    <w:basedOn w:val="Normal"/>
    <w:rsid w:val="00991D2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locked/>
    <w:rsid w:val="00AA59EE"/>
    <w:rPr>
      <w:sz w:val="24"/>
      <w:szCs w:val="24"/>
      <w:lang w:val="pt-BR" w:eastAsia="pt-BR" w:bidi="ar-SA"/>
    </w:rPr>
  </w:style>
  <w:style w:type="character" w:styleId="Forte">
    <w:name w:val="Strong"/>
    <w:uiPriority w:val="22"/>
    <w:qFormat/>
    <w:rsid w:val="00803818"/>
    <w:rPr>
      <w:b/>
      <w:bCs/>
    </w:rPr>
  </w:style>
  <w:style w:type="paragraph" w:styleId="PargrafodaLista">
    <w:name w:val="List Paragraph"/>
    <w:basedOn w:val="Normal"/>
    <w:uiPriority w:val="34"/>
    <w:qFormat/>
    <w:rsid w:val="00B959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9A0E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130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0130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link w:val="TextodebaloChar"/>
    <w:rsid w:val="002201F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201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color w:val="0000FF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ind w:left="93"/>
      <w:jc w:val="center"/>
      <w:outlineLvl w:val="4"/>
    </w:pPr>
    <w:rPr>
      <w:b/>
      <w:bCs/>
      <w:color w:val="0000FF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pPr>
      <w:ind w:left="360"/>
      <w:jc w:val="both"/>
    </w:pPr>
    <w:rPr>
      <w:sz w:val="28"/>
      <w:szCs w:val="20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bCs/>
    </w:rPr>
  </w:style>
  <w:style w:type="paragraph" w:styleId="Corpodetexto2">
    <w:name w:val="Body Text 2"/>
    <w:basedOn w:val="Normal"/>
    <w:pPr>
      <w:jc w:val="both"/>
    </w:pPr>
    <w:rPr>
      <w:rFonts w:ascii="Arial" w:hAnsi="Arial" w:cs="Arial"/>
    </w:rPr>
  </w:style>
  <w:style w:type="paragraph" w:styleId="Recuodecorpodetexto2">
    <w:name w:val="Body Text Indent 2"/>
    <w:basedOn w:val="Normal"/>
    <w:pPr>
      <w:spacing w:line="360" w:lineRule="auto"/>
      <w:ind w:left="708"/>
      <w:jc w:val="both"/>
    </w:pPr>
    <w:rPr>
      <w:rFonts w:ascii="Arial" w:hAnsi="Arial" w:cs="Arial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locked/>
    <w:rsid w:val="00AA59EE"/>
    <w:rPr>
      <w:sz w:val="24"/>
      <w:szCs w:val="24"/>
      <w:lang w:val="pt-BR" w:eastAsia="pt-BR" w:bidi="ar-SA"/>
    </w:rPr>
  </w:style>
  <w:style w:type="character" w:styleId="Forte">
    <w:name w:val="Strong"/>
    <w:uiPriority w:val="22"/>
    <w:qFormat/>
    <w:rsid w:val="00803818"/>
    <w:rPr>
      <w:b/>
      <w:bCs/>
    </w:rPr>
  </w:style>
  <w:style w:type="paragraph" w:styleId="PargrafodaLista">
    <w:name w:val="List Paragraph"/>
    <w:basedOn w:val="Normal"/>
    <w:uiPriority w:val="34"/>
    <w:qFormat/>
    <w:rsid w:val="00B959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9A0E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30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0130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link w:val="TextodebaloChar"/>
    <w:rsid w:val="002201F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20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6F98-57DA-44FE-AAC8-AF01B7DC0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SELEÇÃO PARA MONITORIA DE FARMACOLOGIA</vt:lpstr>
    </vt:vector>
  </TitlesOfParts>
  <Company>sesce</Company>
  <LinksUpToDate>false</LinksUpToDate>
  <CharactersWithSpaces>10241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SELEÇÃO PARA MONITORIA DE FARMACOLOGIA</dc:title>
  <dc:creator>Adilma Portela da Fonseca Torres</dc:creator>
  <cp:lastModifiedBy>dfigliuolo</cp:lastModifiedBy>
  <cp:revision>2</cp:revision>
  <cp:lastPrinted>2017-03-08T15:35:00Z</cp:lastPrinted>
  <dcterms:created xsi:type="dcterms:W3CDTF">2017-03-08T15:36:00Z</dcterms:created>
  <dcterms:modified xsi:type="dcterms:W3CDTF">2017-03-08T15:36:00Z</dcterms:modified>
</cp:coreProperties>
</file>